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69E7" w14:textId="5B3DB6DF" w:rsidR="003227B9" w:rsidRDefault="00187939" w:rsidP="00187939">
      <w:pPr>
        <w:spacing w:line="240" w:lineRule="auto"/>
        <w:jc w:val="left"/>
        <w:rPr>
          <w:sz w:val="36"/>
          <w:szCs w:val="36"/>
        </w:rPr>
      </w:pPr>
      <w:r>
        <w:rPr>
          <w:sz w:val="36"/>
          <w:szCs w:val="36"/>
        </w:rPr>
        <w:t>CENTRAL OREGON COAST FIRE &amp; RESCUE DISTRICT</w:t>
      </w:r>
    </w:p>
    <w:p w14:paraId="555C1D13" w14:textId="422669D0" w:rsidR="00187939" w:rsidRDefault="00187939" w:rsidP="00187939">
      <w:pPr>
        <w:spacing w:line="240" w:lineRule="auto"/>
        <w:jc w:val="left"/>
        <w:rPr>
          <w:sz w:val="36"/>
          <w:szCs w:val="36"/>
        </w:rPr>
      </w:pPr>
      <w:r>
        <w:rPr>
          <w:sz w:val="36"/>
          <w:szCs w:val="36"/>
        </w:rPr>
        <w:t>LOCATED AT: 125 E. ALSEA HWY.</w:t>
      </w:r>
    </w:p>
    <w:p w14:paraId="248E4E37" w14:textId="0747F137" w:rsidR="00187939" w:rsidRDefault="00187939" w:rsidP="00187939">
      <w:pPr>
        <w:spacing w:line="240" w:lineRule="auto"/>
        <w:jc w:val="left"/>
        <w:rPr>
          <w:sz w:val="36"/>
          <w:szCs w:val="36"/>
        </w:rPr>
      </w:pPr>
      <w:r>
        <w:rPr>
          <w:sz w:val="36"/>
          <w:szCs w:val="36"/>
        </w:rPr>
        <w:t>BUDGET COMMITTEE MEETING</w:t>
      </w:r>
    </w:p>
    <w:p w14:paraId="30A70327" w14:textId="3F0F7113" w:rsidR="00187939" w:rsidRDefault="00187939" w:rsidP="00187939">
      <w:pPr>
        <w:spacing w:line="240" w:lineRule="auto"/>
        <w:jc w:val="left"/>
        <w:rPr>
          <w:sz w:val="36"/>
          <w:szCs w:val="36"/>
        </w:rPr>
      </w:pPr>
      <w:r>
        <w:rPr>
          <w:sz w:val="36"/>
          <w:szCs w:val="36"/>
        </w:rPr>
        <w:t>MAY 21, 2026</w:t>
      </w:r>
    </w:p>
    <w:p w14:paraId="7CE6ECEA" w14:textId="77777777" w:rsidR="00187939" w:rsidRDefault="00187939" w:rsidP="00187939">
      <w:pPr>
        <w:spacing w:line="240" w:lineRule="auto"/>
        <w:jc w:val="left"/>
        <w:rPr>
          <w:sz w:val="36"/>
          <w:szCs w:val="36"/>
        </w:rPr>
      </w:pPr>
    </w:p>
    <w:p w14:paraId="41964B9A" w14:textId="6A04A1E4" w:rsidR="00187939" w:rsidRDefault="00187939" w:rsidP="00187939">
      <w:pPr>
        <w:spacing w:line="240" w:lineRule="auto"/>
        <w:jc w:val="left"/>
        <w:rPr>
          <w:sz w:val="36"/>
          <w:szCs w:val="36"/>
        </w:rPr>
      </w:pPr>
      <w:r>
        <w:rPr>
          <w:sz w:val="36"/>
          <w:szCs w:val="36"/>
        </w:rPr>
        <w:t>1. CALL TO ORDER</w:t>
      </w:r>
    </w:p>
    <w:p w14:paraId="5B2678DB" w14:textId="77777777" w:rsidR="00A305BD" w:rsidRDefault="00A305BD" w:rsidP="00187939">
      <w:pPr>
        <w:spacing w:line="240" w:lineRule="auto"/>
        <w:jc w:val="left"/>
        <w:rPr>
          <w:sz w:val="24"/>
          <w:szCs w:val="24"/>
        </w:rPr>
      </w:pPr>
    </w:p>
    <w:p w14:paraId="781E78A9" w14:textId="208FD676" w:rsidR="00A305BD" w:rsidRPr="00A305BD" w:rsidRDefault="00A305BD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The Central Oregon Coast Fire &amp; Rescue District Budget Committee meeting was called to order by Board President Jon MacCulloch at 4:00 p.m. on Thursday, May 21, 2026.</w:t>
      </w:r>
    </w:p>
    <w:p w14:paraId="60C19F03" w14:textId="77777777" w:rsidR="00187939" w:rsidRDefault="00187939" w:rsidP="00187939">
      <w:pPr>
        <w:spacing w:line="240" w:lineRule="auto"/>
        <w:jc w:val="left"/>
        <w:rPr>
          <w:sz w:val="36"/>
          <w:szCs w:val="36"/>
        </w:rPr>
      </w:pPr>
    </w:p>
    <w:p w14:paraId="771A0813" w14:textId="4EC39992" w:rsidR="00187939" w:rsidRDefault="00187939" w:rsidP="00187939">
      <w:pPr>
        <w:spacing w:line="240" w:lineRule="auto"/>
        <w:jc w:val="left"/>
        <w:rPr>
          <w:sz w:val="24"/>
          <w:szCs w:val="24"/>
        </w:rPr>
      </w:pPr>
      <w:r>
        <w:rPr>
          <w:sz w:val="36"/>
          <w:szCs w:val="36"/>
        </w:rPr>
        <w:t>2. PLEDGE OF ALLEGIANCE</w:t>
      </w:r>
    </w:p>
    <w:p w14:paraId="27088491" w14:textId="77777777" w:rsidR="00A305BD" w:rsidRDefault="00A305BD" w:rsidP="00187939">
      <w:pPr>
        <w:spacing w:line="240" w:lineRule="auto"/>
        <w:jc w:val="left"/>
        <w:rPr>
          <w:sz w:val="24"/>
          <w:szCs w:val="24"/>
        </w:rPr>
      </w:pPr>
    </w:p>
    <w:p w14:paraId="7E348207" w14:textId="7F67220F" w:rsidR="00A305BD" w:rsidRPr="00A305BD" w:rsidRDefault="00A305BD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Mr. MacCulloch led those </w:t>
      </w:r>
      <w:proofErr w:type="gramStart"/>
      <w:r>
        <w:rPr>
          <w:sz w:val="24"/>
          <w:szCs w:val="24"/>
        </w:rPr>
        <w:t>present</w:t>
      </w:r>
      <w:proofErr w:type="gramEnd"/>
      <w:r>
        <w:rPr>
          <w:sz w:val="24"/>
          <w:szCs w:val="24"/>
        </w:rPr>
        <w:t xml:space="preserve"> in the Pledge of Allegiance.</w:t>
      </w:r>
    </w:p>
    <w:p w14:paraId="4699101E" w14:textId="77777777" w:rsidR="00187939" w:rsidRDefault="00187939" w:rsidP="00187939">
      <w:pPr>
        <w:spacing w:line="240" w:lineRule="auto"/>
        <w:jc w:val="left"/>
        <w:rPr>
          <w:sz w:val="36"/>
          <w:szCs w:val="36"/>
        </w:rPr>
      </w:pPr>
    </w:p>
    <w:p w14:paraId="600B48C8" w14:textId="40E7458A" w:rsidR="00187939" w:rsidRDefault="00187939" w:rsidP="00187939">
      <w:pPr>
        <w:spacing w:line="240" w:lineRule="auto"/>
        <w:jc w:val="left"/>
        <w:rPr>
          <w:sz w:val="36"/>
          <w:szCs w:val="36"/>
        </w:rPr>
      </w:pPr>
      <w:r>
        <w:rPr>
          <w:sz w:val="36"/>
          <w:szCs w:val="36"/>
        </w:rPr>
        <w:t>3. INTRODUCTION OF BUDGET COMMITTEE MEM-</w:t>
      </w:r>
    </w:p>
    <w:p w14:paraId="4658B4CE" w14:textId="03638E43" w:rsidR="00187939" w:rsidRDefault="00187939" w:rsidP="00187939">
      <w:pPr>
        <w:spacing w:line="240" w:lineRule="auto"/>
        <w:jc w:val="left"/>
        <w:rPr>
          <w:sz w:val="24"/>
          <w:szCs w:val="24"/>
        </w:rPr>
      </w:pPr>
      <w:r>
        <w:rPr>
          <w:sz w:val="36"/>
          <w:szCs w:val="36"/>
        </w:rPr>
        <w:t xml:space="preserve">    BERS</w:t>
      </w:r>
    </w:p>
    <w:p w14:paraId="0C6581A6" w14:textId="77777777" w:rsidR="00A305BD" w:rsidRDefault="00A305BD" w:rsidP="00187939">
      <w:pPr>
        <w:spacing w:line="240" w:lineRule="auto"/>
        <w:jc w:val="left"/>
        <w:rPr>
          <w:sz w:val="24"/>
          <w:szCs w:val="24"/>
        </w:rPr>
      </w:pPr>
    </w:p>
    <w:p w14:paraId="754AC911" w14:textId="65855DDF" w:rsidR="00A305BD" w:rsidRPr="00A305BD" w:rsidRDefault="00A305BD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Budget Committee members present were Steve Barham, Louise Solliday, Linda Carskadon and Joe Vandehey; Ricki Peterson participated via telephone.  Directors present were Judy Thimakis and Jon MacCulloch; Rick Booth and Greg Dunn were </w:t>
      </w:r>
      <w:proofErr w:type="gramStart"/>
      <w:r>
        <w:rPr>
          <w:sz w:val="24"/>
          <w:szCs w:val="24"/>
        </w:rPr>
        <w:t>excused</w:t>
      </w:r>
      <w:proofErr w:type="gramEnd"/>
      <w:r>
        <w:rPr>
          <w:sz w:val="24"/>
          <w:szCs w:val="24"/>
        </w:rPr>
        <w:t xml:space="preserve"> and Reda Eckerman was delayed (arriving at 4:10).  A quorum was present.</w:t>
      </w:r>
    </w:p>
    <w:p w14:paraId="6C695703" w14:textId="77777777" w:rsidR="00187939" w:rsidRDefault="00187939" w:rsidP="00187939">
      <w:pPr>
        <w:spacing w:line="240" w:lineRule="auto"/>
        <w:jc w:val="left"/>
        <w:rPr>
          <w:sz w:val="36"/>
          <w:szCs w:val="36"/>
        </w:rPr>
      </w:pPr>
    </w:p>
    <w:p w14:paraId="36F8134B" w14:textId="7A6F7835" w:rsidR="00187939" w:rsidRDefault="00187939" w:rsidP="00187939">
      <w:pPr>
        <w:spacing w:line="240" w:lineRule="auto"/>
        <w:jc w:val="left"/>
        <w:rPr>
          <w:sz w:val="24"/>
          <w:szCs w:val="24"/>
        </w:rPr>
      </w:pPr>
      <w:r>
        <w:rPr>
          <w:sz w:val="36"/>
          <w:szCs w:val="36"/>
        </w:rPr>
        <w:t xml:space="preserve">4. </w:t>
      </w:r>
      <w:r w:rsidR="00483402">
        <w:rPr>
          <w:sz w:val="36"/>
          <w:szCs w:val="36"/>
        </w:rPr>
        <w:t>ELECTION OF CHAIRPERSON</w:t>
      </w:r>
    </w:p>
    <w:p w14:paraId="3C1231D0" w14:textId="77777777" w:rsidR="003038A4" w:rsidRDefault="003038A4" w:rsidP="00187939">
      <w:pPr>
        <w:spacing w:line="240" w:lineRule="auto"/>
        <w:jc w:val="left"/>
        <w:rPr>
          <w:sz w:val="24"/>
          <w:szCs w:val="24"/>
        </w:rPr>
      </w:pPr>
    </w:p>
    <w:p w14:paraId="2B981C38" w14:textId="648F25C6" w:rsidR="003038A4" w:rsidRPr="003038A4" w:rsidRDefault="003038A4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Moved by Mr. Vandehey, seconded by Ms. Solliday, to nominate Steve Barham as Chair; there being no other nominations the motion carried.</w:t>
      </w:r>
      <w:r w:rsidR="00325E8A">
        <w:rPr>
          <w:sz w:val="24"/>
          <w:szCs w:val="24"/>
        </w:rPr>
        <w:t xml:space="preserve"> Chairman Barham then turned the meeting over to Budget </w:t>
      </w:r>
      <w:r w:rsidR="000C7DCE">
        <w:rPr>
          <w:sz w:val="24"/>
          <w:szCs w:val="24"/>
        </w:rPr>
        <w:t>Office</w:t>
      </w:r>
      <w:r w:rsidR="00325E8A">
        <w:rPr>
          <w:sz w:val="24"/>
          <w:szCs w:val="24"/>
        </w:rPr>
        <w:t>r Chief Mason.</w:t>
      </w:r>
    </w:p>
    <w:p w14:paraId="006118EA" w14:textId="77777777" w:rsidR="00483402" w:rsidRDefault="00483402" w:rsidP="00187939">
      <w:pPr>
        <w:spacing w:line="240" w:lineRule="auto"/>
        <w:jc w:val="left"/>
        <w:rPr>
          <w:sz w:val="36"/>
          <w:szCs w:val="36"/>
        </w:rPr>
      </w:pPr>
    </w:p>
    <w:p w14:paraId="779EFA88" w14:textId="7F2108CC" w:rsidR="00483402" w:rsidRDefault="00483402" w:rsidP="00187939">
      <w:pPr>
        <w:spacing w:line="240" w:lineRule="auto"/>
        <w:jc w:val="left"/>
        <w:rPr>
          <w:sz w:val="24"/>
          <w:szCs w:val="24"/>
        </w:rPr>
      </w:pPr>
      <w:r>
        <w:rPr>
          <w:sz w:val="36"/>
          <w:szCs w:val="36"/>
        </w:rPr>
        <w:t>5. PRESENTATION OF BUDGET</w:t>
      </w:r>
    </w:p>
    <w:p w14:paraId="263472DE" w14:textId="77777777" w:rsidR="00325E8A" w:rsidRDefault="00325E8A" w:rsidP="00187939">
      <w:pPr>
        <w:spacing w:line="240" w:lineRule="auto"/>
        <w:jc w:val="left"/>
        <w:rPr>
          <w:sz w:val="24"/>
          <w:szCs w:val="24"/>
        </w:rPr>
      </w:pPr>
    </w:p>
    <w:p w14:paraId="506DB0B4" w14:textId="77777777" w:rsidR="00B123F0" w:rsidRDefault="003038A4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Chief Mason provided a video presentation of the printed budget document.  </w:t>
      </w:r>
      <w:r w:rsidR="00E50D45">
        <w:rPr>
          <w:sz w:val="24"/>
          <w:szCs w:val="24"/>
        </w:rPr>
        <w:t xml:space="preserve">This year the budget provided far more detail of the operations of the </w:t>
      </w:r>
      <w:proofErr w:type="gramStart"/>
      <w:r w:rsidR="00E50D45">
        <w:rPr>
          <w:sz w:val="24"/>
          <w:szCs w:val="24"/>
        </w:rPr>
        <w:t>District</w:t>
      </w:r>
      <w:proofErr w:type="gramEnd"/>
      <w:r w:rsidR="00E50D45">
        <w:rPr>
          <w:sz w:val="24"/>
          <w:szCs w:val="24"/>
        </w:rPr>
        <w:t xml:space="preserve"> than has been done in the past as a way of providing more information for the public</w:t>
      </w:r>
      <w:r w:rsidR="00701131">
        <w:rPr>
          <w:sz w:val="24"/>
          <w:szCs w:val="24"/>
        </w:rPr>
        <w:t xml:space="preserve"> when it is posted on the website</w:t>
      </w:r>
      <w:r w:rsidR="00E50D45">
        <w:rPr>
          <w:sz w:val="24"/>
          <w:szCs w:val="24"/>
        </w:rPr>
        <w:t xml:space="preserve">.  </w:t>
      </w:r>
      <w:r w:rsidR="00701131">
        <w:rPr>
          <w:sz w:val="24"/>
          <w:szCs w:val="24"/>
        </w:rPr>
        <w:t>He proceeded to the actual budget documents beginning on page 16 with the overview.  Ms. Solliday had a question regarding the capital projects on page 9 which listed the two grants received for building maintenance; Chief Mason clarified that one of the grants is to pay off the loan for the purchase of the building</w:t>
      </w:r>
      <w:r w:rsidR="005C562F">
        <w:rPr>
          <w:sz w:val="24"/>
          <w:szCs w:val="24"/>
        </w:rPr>
        <w:t>; Ms. Peterson also had questioned the grants</w:t>
      </w:r>
      <w:r w:rsidR="00701131">
        <w:rPr>
          <w:sz w:val="24"/>
          <w:szCs w:val="24"/>
        </w:rPr>
        <w:t xml:space="preserve">. </w:t>
      </w:r>
      <w:r w:rsidR="005C562F">
        <w:rPr>
          <w:sz w:val="24"/>
          <w:szCs w:val="24"/>
        </w:rPr>
        <w:t xml:space="preserve">Ms. Solliday suggested that be explained in the document; </w:t>
      </w:r>
    </w:p>
    <w:p w14:paraId="550807EC" w14:textId="2B57F9A8" w:rsidR="00B123F0" w:rsidRPr="00BD0560" w:rsidRDefault="00BF38B8" w:rsidP="00187939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D0560" w:rsidRPr="00BD0560">
        <w:rPr>
          <w:sz w:val="18"/>
          <w:szCs w:val="18"/>
        </w:rPr>
        <w:t>Budget Committee Meeting, May 21, 2026…pg. 2</w:t>
      </w:r>
    </w:p>
    <w:p w14:paraId="6462C213" w14:textId="77777777" w:rsidR="00BD0560" w:rsidRDefault="00BD0560" w:rsidP="00187939">
      <w:pPr>
        <w:spacing w:line="240" w:lineRule="auto"/>
        <w:jc w:val="left"/>
        <w:rPr>
          <w:sz w:val="24"/>
          <w:szCs w:val="24"/>
        </w:rPr>
      </w:pPr>
    </w:p>
    <w:p w14:paraId="5DDDC9BA" w14:textId="1B20D13E" w:rsidR="00483402" w:rsidRDefault="005C562F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Chief Mason explained that detail had not been included as the official notifications didn’t arrive prior to working on the document.  He went through the Budgeting Process,</w:t>
      </w:r>
      <w:r w:rsidR="00325E8A">
        <w:rPr>
          <w:sz w:val="24"/>
          <w:szCs w:val="24"/>
        </w:rPr>
        <w:t xml:space="preserve"> Budget Calendar, and the accounting process. He reminded the committee that this is a draft and doesn’t become final until approval of the Committee and Board at the June meeting. </w:t>
      </w:r>
      <w:r>
        <w:rPr>
          <w:sz w:val="24"/>
          <w:szCs w:val="24"/>
        </w:rPr>
        <w:t xml:space="preserve"> </w:t>
      </w:r>
      <w:r w:rsidR="000C2D03">
        <w:rPr>
          <w:sz w:val="24"/>
          <w:szCs w:val="24"/>
        </w:rPr>
        <w:t xml:space="preserve">Beginning on pg. </w:t>
      </w:r>
      <w:proofErr w:type="gramStart"/>
      <w:r w:rsidR="000C2D03">
        <w:rPr>
          <w:sz w:val="24"/>
          <w:szCs w:val="24"/>
        </w:rPr>
        <w:t>19</w:t>
      </w:r>
      <w:proofErr w:type="gramEnd"/>
      <w:r w:rsidR="000C2D03">
        <w:rPr>
          <w:sz w:val="24"/>
          <w:szCs w:val="24"/>
        </w:rPr>
        <w:t xml:space="preserve"> the resources show the actual for 2025, the projected for 2026, and 2027 is a prediction of what will be received and spent through next year.</w:t>
      </w:r>
    </w:p>
    <w:p w14:paraId="33FD379F" w14:textId="2FEC9277" w:rsidR="000724B6" w:rsidRDefault="00D42599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He reviewed the resources</w:t>
      </w:r>
      <w:r w:rsidR="00AE49FE">
        <w:rPr>
          <w:sz w:val="24"/>
          <w:szCs w:val="24"/>
        </w:rPr>
        <w:t xml:space="preserve"> and noted that the carryover is more</w:t>
      </w:r>
      <w:r w:rsidR="006722CA">
        <w:rPr>
          <w:sz w:val="24"/>
          <w:szCs w:val="24"/>
        </w:rPr>
        <w:t xml:space="preserve"> than last year; the levy helped. </w:t>
      </w:r>
      <w:r w:rsidR="008B61AB">
        <w:rPr>
          <w:sz w:val="24"/>
          <w:szCs w:val="24"/>
        </w:rPr>
        <w:t xml:space="preserve"> </w:t>
      </w:r>
      <w:r w:rsidR="009202BC">
        <w:rPr>
          <w:sz w:val="24"/>
          <w:szCs w:val="24"/>
        </w:rPr>
        <w:t>T</w:t>
      </w:r>
      <w:r w:rsidR="00792660">
        <w:rPr>
          <w:sz w:val="24"/>
          <w:szCs w:val="24"/>
        </w:rPr>
        <w:t>here will be a tax note of $404,000, down from last year</w:t>
      </w:r>
      <w:r w:rsidR="00DE35A8">
        <w:rPr>
          <w:sz w:val="24"/>
          <w:szCs w:val="24"/>
        </w:rPr>
        <w:t>, and a new item called Access and Water Permits</w:t>
      </w:r>
      <w:r w:rsidR="0070353B">
        <w:rPr>
          <w:sz w:val="24"/>
          <w:szCs w:val="24"/>
        </w:rPr>
        <w:t xml:space="preserve">.  Fire agencies in the county are going to start charging for the </w:t>
      </w:r>
      <w:r w:rsidR="001C1404">
        <w:rPr>
          <w:sz w:val="24"/>
          <w:szCs w:val="24"/>
        </w:rPr>
        <w:t xml:space="preserve">access </w:t>
      </w:r>
      <w:r w:rsidR="004F7EA5">
        <w:rPr>
          <w:sz w:val="24"/>
          <w:szCs w:val="24"/>
        </w:rPr>
        <w:t xml:space="preserve">permits that </w:t>
      </w:r>
      <w:proofErr w:type="gramStart"/>
      <w:r w:rsidR="004F7EA5">
        <w:rPr>
          <w:sz w:val="24"/>
          <w:szCs w:val="24"/>
        </w:rPr>
        <w:t>have to</w:t>
      </w:r>
      <w:proofErr w:type="gramEnd"/>
      <w:r w:rsidR="004F7EA5">
        <w:rPr>
          <w:sz w:val="24"/>
          <w:szCs w:val="24"/>
        </w:rPr>
        <w:t xml:space="preserve"> be </w:t>
      </w:r>
      <w:r w:rsidR="0075376D">
        <w:rPr>
          <w:sz w:val="24"/>
          <w:szCs w:val="24"/>
        </w:rPr>
        <w:t xml:space="preserve">determined for developments. </w:t>
      </w:r>
      <w:r w:rsidR="008B61AB">
        <w:rPr>
          <w:sz w:val="24"/>
          <w:szCs w:val="24"/>
        </w:rPr>
        <w:t>There is no anticipated surplus</w:t>
      </w:r>
      <w:r w:rsidR="00297806">
        <w:rPr>
          <w:sz w:val="24"/>
          <w:szCs w:val="24"/>
        </w:rPr>
        <w:t>, and grant</w:t>
      </w:r>
      <w:r w:rsidR="000B2B6A">
        <w:rPr>
          <w:sz w:val="24"/>
          <w:szCs w:val="24"/>
        </w:rPr>
        <w:t>s aren’t included</w:t>
      </w:r>
      <w:r w:rsidR="008B61AB">
        <w:rPr>
          <w:sz w:val="24"/>
          <w:szCs w:val="24"/>
        </w:rPr>
        <w:t xml:space="preserve"> </w:t>
      </w:r>
      <w:r w:rsidR="00AA3234">
        <w:rPr>
          <w:sz w:val="24"/>
          <w:szCs w:val="24"/>
        </w:rPr>
        <w:t>except for the Wildland</w:t>
      </w:r>
      <w:r w:rsidR="00E97228">
        <w:rPr>
          <w:sz w:val="24"/>
          <w:szCs w:val="24"/>
        </w:rPr>
        <w:t xml:space="preserve"> Staffing Grant</w:t>
      </w:r>
      <w:r w:rsidR="00AA3234">
        <w:rPr>
          <w:sz w:val="24"/>
          <w:szCs w:val="24"/>
        </w:rPr>
        <w:t>, which we know we got.</w:t>
      </w:r>
      <w:r w:rsidR="00371EFC">
        <w:rPr>
          <w:sz w:val="24"/>
          <w:szCs w:val="24"/>
        </w:rPr>
        <w:t xml:space="preserve"> </w:t>
      </w:r>
      <w:r w:rsidR="0035597D">
        <w:rPr>
          <w:sz w:val="24"/>
          <w:szCs w:val="24"/>
        </w:rPr>
        <w:t>Based on current information</w:t>
      </w:r>
      <w:r w:rsidR="00CD7A19">
        <w:rPr>
          <w:sz w:val="24"/>
          <w:szCs w:val="24"/>
        </w:rPr>
        <w:t xml:space="preserve"> he anticipates </w:t>
      </w:r>
      <w:proofErr w:type="gramStart"/>
      <w:r w:rsidR="00B32010">
        <w:rPr>
          <w:sz w:val="24"/>
          <w:szCs w:val="24"/>
        </w:rPr>
        <w:t>C</w:t>
      </w:r>
      <w:r w:rsidR="00CD7A19">
        <w:rPr>
          <w:sz w:val="24"/>
          <w:szCs w:val="24"/>
        </w:rPr>
        <w:t>onflagration</w:t>
      </w:r>
      <w:proofErr w:type="gramEnd"/>
      <w:r w:rsidR="00CD7A19">
        <w:rPr>
          <w:sz w:val="24"/>
          <w:szCs w:val="24"/>
        </w:rPr>
        <w:t xml:space="preserve"> income.  </w:t>
      </w:r>
      <w:r w:rsidR="00F73B6E">
        <w:rPr>
          <w:sz w:val="24"/>
          <w:szCs w:val="24"/>
        </w:rPr>
        <w:t xml:space="preserve">Insurance Recovery </w:t>
      </w:r>
      <w:r w:rsidR="00FA5217">
        <w:rPr>
          <w:sz w:val="24"/>
          <w:szCs w:val="24"/>
        </w:rPr>
        <w:t>Reimbursement is being discontinued as a category as it</w:t>
      </w:r>
      <w:r w:rsidR="00D16B72">
        <w:rPr>
          <w:sz w:val="24"/>
          <w:szCs w:val="24"/>
        </w:rPr>
        <w:t xml:space="preserve"> is accounted for elsewhere.</w:t>
      </w:r>
      <w:r w:rsidR="00895E3B">
        <w:rPr>
          <w:sz w:val="24"/>
          <w:szCs w:val="24"/>
        </w:rPr>
        <w:t xml:space="preserve"> </w:t>
      </w:r>
      <w:r w:rsidR="004D4E4A">
        <w:rPr>
          <w:sz w:val="24"/>
          <w:szCs w:val="24"/>
        </w:rPr>
        <w:t xml:space="preserve">The anticipated </w:t>
      </w:r>
      <w:r w:rsidR="00895E3B">
        <w:rPr>
          <w:sz w:val="24"/>
          <w:szCs w:val="24"/>
        </w:rPr>
        <w:t xml:space="preserve">resources </w:t>
      </w:r>
      <w:r w:rsidR="008E0436">
        <w:rPr>
          <w:sz w:val="24"/>
          <w:szCs w:val="24"/>
        </w:rPr>
        <w:t xml:space="preserve">are $2,293,518.98, excluding the grants from </w:t>
      </w:r>
      <w:r w:rsidR="009C2004">
        <w:rPr>
          <w:sz w:val="24"/>
          <w:szCs w:val="24"/>
        </w:rPr>
        <w:t>Rep. Gomberg and Rep. Hoyle.  The grant through Rep. Hoyle is not a resource; we do not get the fund</w:t>
      </w:r>
      <w:r w:rsidR="00534968">
        <w:rPr>
          <w:sz w:val="24"/>
          <w:szCs w:val="24"/>
        </w:rPr>
        <w:t>s, we just submit invoices and they are paid</w:t>
      </w:r>
      <w:r w:rsidR="00E4564F">
        <w:rPr>
          <w:sz w:val="24"/>
          <w:szCs w:val="24"/>
        </w:rPr>
        <w:t xml:space="preserve"> by the government.  </w:t>
      </w:r>
      <w:r w:rsidR="00573C5D">
        <w:rPr>
          <w:sz w:val="24"/>
          <w:szCs w:val="24"/>
        </w:rPr>
        <w:t>There is no firm date for when the gra</w:t>
      </w:r>
      <w:r w:rsidR="00E068E6">
        <w:rPr>
          <w:sz w:val="24"/>
          <w:szCs w:val="24"/>
        </w:rPr>
        <w:t>nt from Rep. Gomberg will be received.</w:t>
      </w:r>
      <w:r w:rsidR="002E5E54">
        <w:rPr>
          <w:sz w:val="24"/>
          <w:szCs w:val="24"/>
        </w:rPr>
        <w:t xml:space="preserve"> </w:t>
      </w:r>
      <w:r w:rsidR="00F67194">
        <w:rPr>
          <w:sz w:val="24"/>
          <w:szCs w:val="24"/>
        </w:rPr>
        <w:t xml:space="preserve">Ms. Solliday </w:t>
      </w:r>
      <w:r w:rsidR="008A337F">
        <w:rPr>
          <w:sz w:val="24"/>
          <w:szCs w:val="24"/>
        </w:rPr>
        <w:t xml:space="preserve">asked why the projected tax income for 2027 </w:t>
      </w:r>
      <w:r w:rsidR="00E64CB4">
        <w:rPr>
          <w:sz w:val="24"/>
          <w:szCs w:val="24"/>
        </w:rPr>
        <w:t>was lower than the amended income for 2025</w:t>
      </w:r>
      <w:r w:rsidR="00A1392B">
        <w:rPr>
          <w:sz w:val="24"/>
          <w:szCs w:val="24"/>
        </w:rPr>
        <w:t xml:space="preserve">.  Chief Mason always projects </w:t>
      </w:r>
      <w:r w:rsidR="006600B0">
        <w:rPr>
          <w:sz w:val="24"/>
          <w:szCs w:val="24"/>
        </w:rPr>
        <w:t>anticipated</w:t>
      </w:r>
      <w:r w:rsidR="00CF279B">
        <w:rPr>
          <w:sz w:val="24"/>
          <w:szCs w:val="24"/>
        </w:rPr>
        <w:t xml:space="preserve"> </w:t>
      </w:r>
      <w:r w:rsidR="00C0071F">
        <w:rPr>
          <w:sz w:val="24"/>
          <w:szCs w:val="24"/>
        </w:rPr>
        <w:t>tax</w:t>
      </w:r>
      <w:r w:rsidR="006600B0">
        <w:rPr>
          <w:sz w:val="24"/>
          <w:szCs w:val="24"/>
        </w:rPr>
        <w:t xml:space="preserve"> revenue at 96% </w:t>
      </w:r>
      <w:r w:rsidR="002205BB">
        <w:rPr>
          <w:sz w:val="24"/>
          <w:szCs w:val="24"/>
        </w:rPr>
        <w:t xml:space="preserve">of the total and the </w:t>
      </w:r>
      <w:proofErr w:type="gramStart"/>
      <w:r w:rsidR="002205BB">
        <w:rPr>
          <w:sz w:val="24"/>
          <w:szCs w:val="24"/>
        </w:rPr>
        <w:t>2025 is</w:t>
      </w:r>
      <w:proofErr w:type="gramEnd"/>
      <w:r w:rsidR="002205BB">
        <w:rPr>
          <w:sz w:val="24"/>
          <w:szCs w:val="24"/>
        </w:rPr>
        <w:t xml:space="preserve"> amended </w:t>
      </w:r>
      <w:proofErr w:type="gramStart"/>
      <w:r w:rsidR="002205BB">
        <w:rPr>
          <w:sz w:val="24"/>
          <w:szCs w:val="24"/>
        </w:rPr>
        <w:t>to</w:t>
      </w:r>
      <w:proofErr w:type="gramEnd"/>
      <w:r w:rsidR="002205BB">
        <w:rPr>
          <w:sz w:val="24"/>
          <w:szCs w:val="24"/>
        </w:rPr>
        <w:t xml:space="preserve"> actual.</w:t>
      </w:r>
    </w:p>
    <w:p w14:paraId="03C31A53" w14:textId="77777777" w:rsidR="00AB57C7" w:rsidRDefault="00AB57C7" w:rsidP="00187939">
      <w:pPr>
        <w:spacing w:line="240" w:lineRule="auto"/>
        <w:jc w:val="left"/>
        <w:rPr>
          <w:sz w:val="24"/>
          <w:szCs w:val="24"/>
        </w:rPr>
      </w:pPr>
    </w:p>
    <w:p w14:paraId="0FD7B5D3" w14:textId="52D6E328" w:rsidR="00AB57C7" w:rsidRDefault="00AB57C7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He then reviewed the </w:t>
      </w:r>
      <w:r w:rsidR="004E0ABB">
        <w:rPr>
          <w:sz w:val="24"/>
          <w:szCs w:val="24"/>
        </w:rPr>
        <w:t>overview of the</w:t>
      </w:r>
      <w:r w:rsidR="00A832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projected requirements. </w:t>
      </w:r>
      <w:r w:rsidR="00ED7E32">
        <w:rPr>
          <w:sz w:val="24"/>
          <w:szCs w:val="24"/>
        </w:rPr>
        <w:t>A</w:t>
      </w:r>
      <w:r w:rsidR="003907D9">
        <w:rPr>
          <w:sz w:val="24"/>
          <w:szCs w:val="24"/>
        </w:rPr>
        <w:t xml:space="preserve">dmin. Personnel Services is the biggest </w:t>
      </w:r>
      <w:r w:rsidR="00CD6B3F">
        <w:rPr>
          <w:sz w:val="24"/>
          <w:szCs w:val="24"/>
        </w:rPr>
        <w:t>expense and include</w:t>
      </w:r>
      <w:r w:rsidR="006F50E7">
        <w:rPr>
          <w:sz w:val="24"/>
          <w:szCs w:val="24"/>
        </w:rPr>
        <w:t>s</w:t>
      </w:r>
      <w:r w:rsidR="00CD6B3F">
        <w:rPr>
          <w:sz w:val="24"/>
          <w:szCs w:val="24"/>
        </w:rPr>
        <w:t xml:space="preserve"> salaries and benefits</w:t>
      </w:r>
      <w:r w:rsidR="007C6F04">
        <w:rPr>
          <w:sz w:val="24"/>
          <w:szCs w:val="24"/>
        </w:rPr>
        <w:t xml:space="preserve">.  New this year </w:t>
      </w:r>
      <w:r w:rsidR="00BC7AC9">
        <w:rPr>
          <w:sz w:val="24"/>
          <w:szCs w:val="24"/>
        </w:rPr>
        <w:t>is Health &amp; Wellness, which is a program being i</w:t>
      </w:r>
      <w:r w:rsidR="002B3835">
        <w:rPr>
          <w:sz w:val="24"/>
          <w:szCs w:val="24"/>
        </w:rPr>
        <w:t>mplemented</w:t>
      </w:r>
      <w:r w:rsidR="006F50E7">
        <w:rPr>
          <w:sz w:val="24"/>
          <w:szCs w:val="24"/>
        </w:rPr>
        <w:t xml:space="preserve">. </w:t>
      </w:r>
      <w:r w:rsidR="00D87D48">
        <w:rPr>
          <w:sz w:val="24"/>
          <w:szCs w:val="24"/>
        </w:rPr>
        <w:t xml:space="preserve">Capital Projects are at 0 </w:t>
      </w:r>
      <w:r w:rsidR="003E2B2E">
        <w:rPr>
          <w:sz w:val="24"/>
          <w:szCs w:val="24"/>
        </w:rPr>
        <w:t xml:space="preserve">because the grants haven’t been received yet, and the Capital Reserve </w:t>
      </w:r>
      <w:r w:rsidR="00FD7DFD">
        <w:rPr>
          <w:sz w:val="24"/>
          <w:szCs w:val="24"/>
        </w:rPr>
        <w:t xml:space="preserve">Fund of $34,000 he will be </w:t>
      </w:r>
      <w:r w:rsidR="0050526C">
        <w:rPr>
          <w:sz w:val="24"/>
          <w:szCs w:val="24"/>
        </w:rPr>
        <w:t>taking</w:t>
      </w:r>
      <w:r w:rsidR="00FD7DFD">
        <w:rPr>
          <w:sz w:val="24"/>
          <w:szCs w:val="24"/>
        </w:rPr>
        <w:t xml:space="preserve"> from the general fund</w:t>
      </w:r>
      <w:r w:rsidR="00A94595">
        <w:rPr>
          <w:sz w:val="24"/>
          <w:szCs w:val="24"/>
        </w:rPr>
        <w:t xml:space="preserve"> to be accounted for separately</w:t>
      </w:r>
      <w:r w:rsidR="00E8586F">
        <w:rPr>
          <w:sz w:val="24"/>
          <w:szCs w:val="24"/>
        </w:rPr>
        <w:t xml:space="preserve">; any contingency left over will be </w:t>
      </w:r>
      <w:r w:rsidR="005B4744">
        <w:rPr>
          <w:sz w:val="24"/>
          <w:szCs w:val="24"/>
        </w:rPr>
        <w:t>added to the capital reserve</w:t>
      </w:r>
      <w:r w:rsidR="00675C6B">
        <w:rPr>
          <w:sz w:val="24"/>
          <w:szCs w:val="24"/>
        </w:rPr>
        <w:t xml:space="preserve"> </w:t>
      </w:r>
      <w:r w:rsidR="009371C1">
        <w:rPr>
          <w:sz w:val="24"/>
          <w:szCs w:val="24"/>
        </w:rPr>
        <w:t>instead of rolling back into the General Fund.</w:t>
      </w:r>
      <w:r w:rsidR="0042340D">
        <w:rPr>
          <w:sz w:val="24"/>
          <w:szCs w:val="24"/>
        </w:rPr>
        <w:t xml:space="preserve"> </w:t>
      </w:r>
      <w:r w:rsidR="00A83254">
        <w:rPr>
          <w:sz w:val="24"/>
          <w:szCs w:val="24"/>
        </w:rPr>
        <w:t>Total</w:t>
      </w:r>
      <w:r w:rsidR="00CD6B3F">
        <w:rPr>
          <w:sz w:val="24"/>
          <w:szCs w:val="24"/>
        </w:rPr>
        <w:t xml:space="preserve"> </w:t>
      </w:r>
      <w:r w:rsidR="000965FB">
        <w:rPr>
          <w:sz w:val="24"/>
          <w:szCs w:val="24"/>
        </w:rPr>
        <w:t>requirements are anticipated to be $1</w:t>
      </w:r>
      <w:r w:rsidR="009B09A8">
        <w:rPr>
          <w:sz w:val="24"/>
          <w:szCs w:val="24"/>
        </w:rPr>
        <w:t>,854,557.95, leaving a rollover of $438</w:t>
      </w:r>
      <w:r w:rsidR="007E7B12">
        <w:rPr>
          <w:sz w:val="24"/>
          <w:szCs w:val="24"/>
        </w:rPr>
        <w:t>,961.03</w:t>
      </w:r>
      <w:r w:rsidR="00082983">
        <w:rPr>
          <w:sz w:val="24"/>
          <w:szCs w:val="24"/>
        </w:rPr>
        <w:t>, which is significantly higher than last year</w:t>
      </w:r>
      <w:r w:rsidR="000A28FE">
        <w:rPr>
          <w:sz w:val="24"/>
          <w:szCs w:val="24"/>
        </w:rPr>
        <w:t xml:space="preserve"> and</w:t>
      </w:r>
      <w:r w:rsidR="00543E23">
        <w:rPr>
          <w:sz w:val="24"/>
          <w:szCs w:val="24"/>
        </w:rPr>
        <w:t xml:space="preserve"> shows our progress out of the hole we were in</w:t>
      </w:r>
      <w:r w:rsidR="00485B1C">
        <w:rPr>
          <w:sz w:val="24"/>
          <w:szCs w:val="24"/>
        </w:rPr>
        <w:t>.</w:t>
      </w:r>
      <w:r w:rsidR="007E7B12">
        <w:rPr>
          <w:sz w:val="24"/>
          <w:szCs w:val="24"/>
        </w:rPr>
        <w:t xml:space="preserve">  </w:t>
      </w:r>
      <w:r w:rsidR="00CD6B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CE47D9E" w14:textId="77777777" w:rsidR="007F08E0" w:rsidRDefault="007F08E0" w:rsidP="00187939">
      <w:pPr>
        <w:spacing w:line="240" w:lineRule="auto"/>
        <w:jc w:val="left"/>
        <w:rPr>
          <w:sz w:val="24"/>
          <w:szCs w:val="24"/>
        </w:rPr>
      </w:pPr>
    </w:p>
    <w:p w14:paraId="665D2638" w14:textId="47BF15DA" w:rsidR="005D3C6F" w:rsidRDefault="00D7223E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The</w:t>
      </w:r>
      <w:r w:rsidR="000F7D24">
        <w:rPr>
          <w:sz w:val="24"/>
          <w:szCs w:val="24"/>
        </w:rPr>
        <w:t xml:space="preserve"> General Fund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</w:t>
      </w:r>
      <w:r w:rsidR="00B65A27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DE6A3F">
        <w:rPr>
          <w:sz w:val="24"/>
          <w:szCs w:val="24"/>
        </w:rPr>
        <w:t>broken</w:t>
      </w:r>
      <w:proofErr w:type="gramEnd"/>
      <w:r w:rsidR="00DE6A3F">
        <w:rPr>
          <w:sz w:val="24"/>
          <w:szCs w:val="24"/>
        </w:rPr>
        <w:t xml:space="preserve"> down in detail in the budget document and Chief Mason </w:t>
      </w:r>
      <w:r w:rsidR="00632757">
        <w:rPr>
          <w:sz w:val="24"/>
          <w:szCs w:val="24"/>
        </w:rPr>
        <w:t>explained how each</w:t>
      </w:r>
      <w:r w:rsidR="00457B2C">
        <w:rPr>
          <w:sz w:val="24"/>
          <w:szCs w:val="24"/>
        </w:rPr>
        <w:t xml:space="preserve"> </w:t>
      </w:r>
      <w:r w:rsidR="00AD70E9">
        <w:rPr>
          <w:sz w:val="24"/>
          <w:szCs w:val="24"/>
        </w:rPr>
        <w:t>section</w:t>
      </w:r>
      <w:r w:rsidR="00632757">
        <w:rPr>
          <w:sz w:val="24"/>
          <w:szCs w:val="24"/>
        </w:rPr>
        <w:t xml:space="preserve"> was determined.  </w:t>
      </w:r>
      <w:r w:rsidR="005450F0">
        <w:rPr>
          <w:sz w:val="24"/>
          <w:szCs w:val="24"/>
        </w:rPr>
        <w:t xml:space="preserve">A pie chart indicated the </w:t>
      </w:r>
      <w:r w:rsidR="00CB51EC">
        <w:rPr>
          <w:sz w:val="24"/>
          <w:szCs w:val="24"/>
        </w:rPr>
        <w:t>breakdown of the general fund resources.</w:t>
      </w:r>
      <w:r w:rsidR="00814D93">
        <w:rPr>
          <w:sz w:val="24"/>
          <w:szCs w:val="24"/>
        </w:rPr>
        <w:t xml:space="preserve"> </w:t>
      </w:r>
      <w:r w:rsidR="00851535">
        <w:rPr>
          <w:sz w:val="24"/>
          <w:szCs w:val="24"/>
        </w:rPr>
        <w:t>P</w:t>
      </w:r>
      <w:r w:rsidR="00A51AC1">
        <w:rPr>
          <w:sz w:val="24"/>
          <w:szCs w:val="24"/>
        </w:rPr>
        <w:t xml:space="preserve">ersonnel </w:t>
      </w:r>
      <w:r w:rsidR="00457B2C">
        <w:rPr>
          <w:sz w:val="24"/>
          <w:szCs w:val="24"/>
        </w:rPr>
        <w:t>S</w:t>
      </w:r>
      <w:r w:rsidR="00A51AC1">
        <w:rPr>
          <w:sz w:val="24"/>
          <w:szCs w:val="24"/>
        </w:rPr>
        <w:t>ervices</w:t>
      </w:r>
      <w:r w:rsidR="00851535">
        <w:rPr>
          <w:sz w:val="24"/>
          <w:szCs w:val="24"/>
        </w:rPr>
        <w:t xml:space="preserve"> includes </w:t>
      </w:r>
      <w:r w:rsidR="005C349D">
        <w:rPr>
          <w:sz w:val="24"/>
          <w:szCs w:val="24"/>
        </w:rPr>
        <w:t>salaries, benefits</w:t>
      </w:r>
      <w:r w:rsidR="00BD42C0">
        <w:rPr>
          <w:sz w:val="24"/>
          <w:szCs w:val="24"/>
        </w:rPr>
        <w:t xml:space="preserve">, overtime, and PERS costs </w:t>
      </w:r>
      <w:r w:rsidR="00B731C1">
        <w:rPr>
          <w:sz w:val="24"/>
          <w:szCs w:val="24"/>
        </w:rPr>
        <w:t xml:space="preserve">(this year </w:t>
      </w:r>
      <w:r w:rsidR="00A446AA">
        <w:rPr>
          <w:sz w:val="24"/>
          <w:szCs w:val="24"/>
        </w:rPr>
        <w:t xml:space="preserve">36.3%) </w:t>
      </w:r>
      <w:r w:rsidR="00BD42C0">
        <w:rPr>
          <w:sz w:val="24"/>
          <w:szCs w:val="24"/>
        </w:rPr>
        <w:t>for 9 fu</w:t>
      </w:r>
      <w:r w:rsidR="006F277F">
        <w:rPr>
          <w:sz w:val="24"/>
          <w:szCs w:val="24"/>
        </w:rPr>
        <w:t xml:space="preserve">ll-time employees. </w:t>
      </w:r>
      <w:r w:rsidR="00B179D8">
        <w:rPr>
          <w:sz w:val="24"/>
          <w:szCs w:val="24"/>
        </w:rPr>
        <w:t xml:space="preserve">The </w:t>
      </w:r>
      <w:r w:rsidR="00EF544D">
        <w:rPr>
          <w:sz w:val="24"/>
          <w:szCs w:val="24"/>
        </w:rPr>
        <w:t>Fire Operations detail</w:t>
      </w:r>
      <w:r w:rsidR="0061380F">
        <w:rPr>
          <w:sz w:val="24"/>
          <w:szCs w:val="24"/>
        </w:rPr>
        <w:t>s indicated</w:t>
      </w:r>
      <w:r w:rsidR="00291DA9">
        <w:rPr>
          <w:sz w:val="24"/>
          <w:szCs w:val="24"/>
        </w:rPr>
        <w:t xml:space="preserve"> a cost for WVCC this year as the overpayment refund </w:t>
      </w:r>
      <w:r w:rsidR="00E757AA">
        <w:rPr>
          <w:sz w:val="24"/>
          <w:szCs w:val="24"/>
        </w:rPr>
        <w:t>has run out.</w:t>
      </w:r>
      <w:r w:rsidR="00F06544">
        <w:rPr>
          <w:sz w:val="24"/>
          <w:szCs w:val="24"/>
        </w:rPr>
        <w:t xml:space="preserve"> </w:t>
      </w:r>
      <w:r w:rsidR="00AD56B3">
        <w:rPr>
          <w:sz w:val="24"/>
          <w:szCs w:val="24"/>
        </w:rPr>
        <w:t>Mrs. Eckerman questioned the</w:t>
      </w:r>
      <w:r w:rsidR="00BF4D30">
        <w:rPr>
          <w:sz w:val="24"/>
          <w:szCs w:val="24"/>
        </w:rPr>
        <w:t xml:space="preserve"> increase in Minor Equipment; Chief Mason explained the</w:t>
      </w:r>
      <w:r w:rsidR="00516D96">
        <w:rPr>
          <w:sz w:val="24"/>
          <w:szCs w:val="24"/>
        </w:rPr>
        <w:t xml:space="preserve"> proposed changeover </w:t>
      </w:r>
      <w:r w:rsidR="004E54BD">
        <w:rPr>
          <w:sz w:val="24"/>
          <w:szCs w:val="24"/>
        </w:rPr>
        <w:t>to</w:t>
      </w:r>
      <w:r w:rsidR="00516D96">
        <w:rPr>
          <w:sz w:val="24"/>
          <w:szCs w:val="24"/>
        </w:rPr>
        <w:t xml:space="preserve"> equipment that will </w:t>
      </w:r>
      <w:r w:rsidR="007F1F67">
        <w:rPr>
          <w:sz w:val="24"/>
          <w:szCs w:val="24"/>
        </w:rPr>
        <w:t>utilize the same kind of batteries.</w:t>
      </w:r>
      <w:r w:rsidR="004E54BD">
        <w:rPr>
          <w:sz w:val="24"/>
          <w:szCs w:val="24"/>
        </w:rPr>
        <w:t xml:space="preserve"> </w:t>
      </w:r>
      <w:r w:rsidR="00715339">
        <w:rPr>
          <w:sz w:val="24"/>
          <w:szCs w:val="24"/>
        </w:rPr>
        <w:t xml:space="preserve">There is an increase in salaries </w:t>
      </w:r>
      <w:r w:rsidR="00420CE7">
        <w:rPr>
          <w:sz w:val="24"/>
          <w:szCs w:val="24"/>
        </w:rPr>
        <w:t xml:space="preserve">due to the Union negotiations in the contract to be </w:t>
      </w:r>
      <w:r w:rsidR="002C05E0">
        <w:rPr>
          <w:sz w:val="24"/>
          <w:szCs w:val="24"/>
        </w:rPr>
        <w:t>finalized next week.</w:t>
      </w:r>
      <w:r w:rsidR="008C2A31">
        <w:rPr>
          <w:sz w:val="24"/>
          <w:szCs w:val="24"/>
        </w:rPr>
        <w:t xml:space="preserve">  </w:t>
      </w:r>
      <w:r w:rsidR="00721DE4">
        <w:rPr>
          <w:sz w:val="24"/>
          <w:szCs w:val="24"/>
        </w:rPr>
        <w:t xml:space="preserve">He </w:t>
      </w:r>
      <w:r w:rsidR="00A519C6">
        <w:rPr>
          <w:sz w:val="24"/>
          <w:szCs w:val="24"/>
        </w:rPr>
        <w:t xml:space="preserve">mentioned how proud he is of </w:t>
      </w:r>
      <w:r w:rsidR="00137875">
        <w:rPr>
          <w:sz w:val="24"/>
          <w:szCs w:val="24"/>
        </w:rPr>
        <w:t xml:space="preserve">the </w:t>
      </w:r>
      <w:r w:rsidR="00B01834">
        <w:rPr>
          <w:sz w:val="24"/>
          <w:szCs w:val="24"/>
        </w:rPr>
        <w:t xml:space="preserve">response time in the </w:t>
      </w:r>
      <w:r w:rsidR="000F1B1D">
        <w:rPr>
          <w:sz w:val="24"/>
          <w:szCs w:val="24"/>
        </w:rPr>
        <w:t xml:space="preserve">Performance </w:t>
      </w:r>
      <w:proofErr w:type="gramStart"/>
      <w:r w:rsidR="000F1B1D">
        <w:rPr>
          <w:sz w:val="24"/>
          <w:szCs w:val="24"/>
        </w:rPr>
        <w:t>Measure</w:t>
      </w:r>
      <w:r w:rsidR="00E55B99">
        <w:rPr>
          <w:sz w:val="24"/>
          <w:szCs w:val="24"/>
        </w:rPr>
        <w:t xml:space="preserve">  working</w:t>
      </w:r>
      <w:proofErr w:type="gramEnd"/>
      <w:r w:rsidR="00E55B99">
        <w:rPr>
          <w:sz w:val="24"/>
          <w:szCs w:val="24"/>
        </w:rPr>
        <w:t xml:space="preserve"> with WVCC</w:t>
      </w:r>
      <w:r w:rsidR="00CD657A">
        <w:rPr>
          <w:sz w:val="24"/>
          <w:szCs w:val="24"/>
        </w:rPr>
        <w:t xml:space="preserve"> </w:t>
      </w:r>
      <w:r w:rsidR="00F84C53">
        <w:rPr>
          <w:sz w:val="24"/>
          <w:szCs w:val="24"/>
        </w:rPr>
        <w:t xml:space="preserve">in </w:t>
      </w:r>
      <w:r w:rsidR="00800656">
        <w:rPr>
          <w:sz w:val="24"/>
          <w:szCs w:val="24"/>
        </w:rPr>
        <w:t xml:space="preserve">which </w:t>
      </w:r>
      <w:r w:rsidR="00EE387E">
        <w:rPr>
          <w:sz w:val="24"/>
          <w:szCs w:val="24"/>
        </w:rPr>
        <w:t xml:space="preserve">the average time </w:t>
      </w:r>
      <w:r w:rsidR="000E7D80">
        <w:rPr>
          <w:sz w:val="24"/>
          <w:szCs w:val="24"/>
        </w:rPr>
        <w:t xml:space="preserve">meets the </w:t>
      </w:r>
      <w:r w:rsidR="00EE387E">
        <w:rPr>
          <w:sz w:val="24"/>
          <w:szCs w:val="24"/>
        </w:rPr>
        <w:t xml:space="preserve">national </w:t>
      </w:r>
      <w:r w:rsidR="000E7D80">
        <w:rPr>
          <w:sz w:val="24"/>
          <w:szCs w:val="24"/>
        </w:rPr>
        <w:t>standard.</w:t>
      </w:r>
      <w:r w:rsidR="00F12581">
        <w:rPr>
          <w:sz w:val="24"/>
          <w:szCs w:val="24"/>
        </w:rPr>
        <w:t xml:space="preserve"> </w:t>
      </w:r>
      <w:r w:rsidR="00A424EB">
        <w:rPr>
          <w:sz w:val="24"/>
          <w:szCs w:val="24"/>
        </w:rPr>
        <w:t>H</w:t>
      </w:r>
      <w:r w:rsidR="00C55AAD">
        <w:rPr>
          <w:sz w:val="24"/>
          <w:szCs w:val="24"/>
        </w:rPr>
        <w:t>e asked the firefighters what they would like a</w:t>
      </w:r>
      <w:r w:rsidR="008A0CB4">
        <w:rPr>
          <w:sz w:val="24"/>
          <w:szCs w:val="24"/>
        </w:rPr>
        <w:t xml:space="preserve">s </w:t>
      </w:r>
      <w:r w:rsidR="00C55AAD">
        <w:rPr>
          <w:sz w:val="24"/>
          <w:szCs w:val="24"/>
        </w:rPr>
        <w:t>part of the Strategic Plan and they</w:t>
      </w:r>
      <w:r w:rsidR="008A0CB4">
        <w:rPr>
          <w:sz w:val="24"/>
          <w:szCs w:val="24"/>
        </w:rPr>
        <w:t xml:space="preserve"> want</w:t>
      </w:r>
      <w:r w:rsidR="00C55AAD">
        <w:rPr>
          <w:sz w:val="24"/>
          <w:szCs w:val="24"/>
        </w:rPr>
        <w:t xml:space="preserve"> to pursue getting more equipment through grants and having </w:t>
      </w:r>
      <w:r w:rsidR="00CF0F3F">
        <w:rPr>
          <w:sz w:val="24"/>
          <w:szCs w:val="24"/>
        </w:rPr>
        <w:t xml:space="preserve">a clear succession plan.  </w:t>
      </w:r>
      <w:r w:rsidR="0053466B">
        <w:rPr>
          <w:sz w:val="24"/>
          <w:szCs w:val="24"/>
        </w:rPr>
        <w:t xml:space="preserve">At this </w:t>
      </w:r>
      <w:proofErr w:type="gramStart"/>
      <w:r w:rsidR="0053466B">
        <w:rPr>
          <w:sz w:val="24"/>
          <w:szCs w:val="24"/>
        </w:rPr>
        <w:t>time</w:t>
      </w:r>
      <w:proofErr w:type="gramEnd"/>
      <w:r w:rsidR="0053466B">
        <w:rPr>
          <w:sz w:val="24"/>
          <w:szCs w:val="24"/>
        </w:rPr>
        <w:t xml:space="preserve"> we have 18 volunteers, the </w:t>
      </w:r>
      <w:r w:rsidR="000B2368">
        <w:rPr>
          <w:sz w:val="24"/>
          <w:szCs w:val="24"/>
        </w:rPr>
        <w:t xml:space="preserve">original </w:t>
      </w:r>
      <w:r w:rsidR="0053466B">
        <w:rPr>
          <w:sz w:val="24"/>
          <w:szCs w:val="24"/>
        </w:rPr>
        <w:t xml:space="preserve">goal is 15, </w:t>
      </w:r>
      <w:r w:rsidR="005D3C6F">
        <w:rPr>
          <w:sz w:val="24"/>
          <w:szCs w:val="24"/>
        </w:rPr>
        <w:t>but we would like to get to 22.</w:t>
      </w:r>
    </w:p>
    <w:p w14:paraId="194400D3" w14:textId="77777777" w:rsidR="005D3C6F" w:rsidRDefault="005D3C6F" w:rsidP="00187939">
      <w:pPr>
        <w:spacing w:line="240" w:lineRule="auto"/>
        <w:jc w:val="left"/>
        <w:rPr>
          <w:sz w:val="24"/>
          <w:szCs w:val="24"/>
        </w:rPr>
      </w:pPr>
    </w:p>
    <w:p w14:paraId="43AD33BD" w14:textId="7AA51921" w:rsidR="00BF38B8" w:rsidRPr="00BD0560" w:rsidRDefault="00EB441A" w:rsidP="00BF38B8">
      <w:pPr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38B8" w:rsidRPr="00BD0560">
        <w:rPr>
          <w:sz w:val="18"/>
          <w:szCs w:val="18"/>
        </w:rPr>
        <w:t xml:space="preserve">Budget Committee Meeting, May 21, 2026…pg. </w:t>
      </w:r>
      <w:r>
        <w:rPr>
          <w:sz w:val="18"/>
          <w:szCs w:val="18"/>
        </w:rPr>
        <w:t>3</w:t>
      </w:r>
    </w:p>
    <w:p w14:paraId="5B51B3A5" w14:textId="77777777" w:rsidR="00BF38B8" w:rsidRDefault="00BF38B8" w:rsidP="00187939">
      <w:pPr>
        <w:spacing w:line="240" w:lineRule="auto"/>
        <w:jc w:val="left"/>
        <w:rPr>
          <w:sz w:val="24"/>
          <w:szCs w:val="24"/>
        </w:rPr>
      </w:pPr>
    </w:p>
    <w:p w14:paraId="413D76BB" w14:textId="6865A1BF" w:rsidR="006C4ACC" w:rsidRDefault="0068085B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Administration is </w:t>
      </w:r>
      <w:r w:rsidR="002A0928">
        <w:rPr>
          <w:sz w:val="24"/>
          <w:szCs w:val="24"/>
        </w:rPr>
        <w:t>a</w:t>
      </w:r>
      <w:r w:rsidR="0049770C">
        <w:rPr>
          <w:sz w:val="24"/>
          <w:szCs w:val="24"/>
        </w:rPr>
        <w:t xml:space="preserve"> large</w:t>
      </w:r>
      <w:r w:rsidR="001E1E96">
        <w:rPr>
          <w:sz w:val="24"/>
          <w:szCs w:val="24"/>
        </w:rPr>
        <w:t xml:space="preserve"> part of the budget</w:t>
      </w:r>
      <w:r w:rsidR="00FB77BC">
        <w:rPr>
          <w:sz w:val="24"/>
          <w:szCs w:val="24"/>
        </w:rPr>
        <w:t xml:space="preserve"> and </w:t>
      </w:r>
      <w:r w:rsidR="0049770C">
        <w:rPr>
          <w:sz w:val="24"/>
          <w:szCs w:val="24"/>
        </w:rPr>
        <w:t>some of</w:t>
      </w:r>
      <w:r w:rsidR="00D93797">
        <w:rPr>
          <w:sz w:val="24"/>
          <w:szCs w:val="24"/>
        </w:rPr>
        <w:t xml:space="preserve"> </w:t>
      </w:r>
      <w:r w:rsidR="00FB77BC">
        <w:rPr>
          <w:sz w:val="24"/>
          <w:szCs w:val="24"/>
        </w:rPr>
        <w:t xml:space="preserve">the </w:t>
      </w:r>
      <w:r w:rsidR="00D93797">
        <w:rPr>
          <w:sz w:val="24"/>
          <w:szCs w:val="24"/>
        </w:rPr>
        <w:t>significant changes coming up are to improve reporting</w:t>
      </w:r>
      <w:r w:rsidR="00617372">
        <w:rPr>
          <w:sz w:val="24"/>
          <w:szCs w:val="24"/>
        </w:rPr>
        <w:t xml:space="preserve"> (</w:t>
      </w:r>
      <w:r w:rsidR="005E085B">
        <w:rPr>
          <w:sz w:val="24"/>
          <w:szCs w:val="24"/>
        </w:rPr>
        <w:t xml:space="preserve">he feels this year’s budget document is a </w:t>
      </w:r>
      <w:r w:rsidR="00617372">
        <w:rPr>
          <w:sz w:val="24"/>
          <w:szCs w:val="24"/>
        </w:rPr>
        <w:t>g</w:t>
      </w:r>
      <w:r w:rsidR="00F520BC">
        <w:rPr>
          <w:sz w:val="24"/>
          <w:szCs w:val="24"/>
        </w:rPr>
        <w:t>ood</w:t>
      </w:r>
      <w:r w:rsidR="00617372">
        <w:rPr>
          <w:sz w:val="24"/>
          <w:szCs w:val="24"/>
        </w:rPr>
        <w:t xml:space="preserve"> example)</w:t>
      </w:r>
      <w:r w:rsidR="00F0637E">
        <w:rPr>
          <w:sz w:val="24"/>
          <w:szCs w:val="24"/>
        </w:rPr>
        <w:t xml:space="preserve"> and oversight of the </w:t>
      </w:r>
      <w:r w:rsidR="00B8450E">
        <w:rPr>
          <w:sz w:val="24"/>
          <w:szCs w:val="24"/>
        </w:rPr>
        <w:t xml:space="preserve">upcoming </w:t>
      </w:r>
      <w:r w:rsidR="00F0637E">
        <w:rPr>
          <w:sz w:val="24"/>
          <w:szCs w:val="24"/>
        </w:rPr>
        <w:t>station repairs</w:t>
      </w:r>
      <w:r w:rsidR="009F3760">
        <w:rPr>
          <w:sz w:val="24"/>
          <w:szCs w:val="24"/>
        </w:rPr>
        <w:t xml:space="preserve">. </w:t>
      </w:r>
      <w:r w:rsidR="00D84CDA">
        <w:rPr>
          <w:sz w:val="24"/>
          <w:szCs w:val="24"/>
        </w:rPr>
        <w:t xml:space="preserve">Ms. Solliday pointed out that in the </w:t>
      </w:r>
      <w:r w:rsidR="003815AD">
        <w:rPr>
          <w:sz w:val="24"/>
          <w:szCs w:val="24"/>
        </w:rPr>
        <w:t xml:space="preserve">Personnel chart on page </w:t>
      </w:r>
      <w:r w:rsidR="00BB47BA">
        <w:rPr>
          <w:sz w:val="24"/>
          <w:szCs w:val="24"/>
        </w:rPr>
        <w:t>35 the position is Fleet &amp; Maintenance Officer, but i</w:t>
      </w:r>
      <w:r w:rsidR="001153C1">
        <w:rPr>
          <w:sz w:val="24"/>
          <w:szCs w:val="24"/>
        </w:rPr>
        <w:t xml:space="preserve">n the Organizational Chart on page 8 the position is </w:t>
      </w:r>
      <w:r w:rsidR="00CB4B0A">
        <w:rPr>
          <w:sz w:val="24"/>
          <w:szCs w:val="24"/>
        </w:rPr>
        <w:t>P.I.O</w:t>
      </w:r>
      <w:r w:rsidR="00D468B2">
        <w:rPr>
          <w:sz w:val="24"/>
          <w:szCs w:val="24"/>
        </w:rPr>
        <w:t>.  Chief Mason explained that the paid position is Fleet &amp; Maintenance Officer and the Volunteer position is P.I.O.  It will be changed</w:t>
      </w:r>
      <w:r w:rsidR="00C40B2C">
        <w:rPr>
          <w:sz w:val="24"/>
          <w:szCs w:val="24"/>
        </w:rPr>
        <w:t xml:space="preserve"> </w:t>
      </w:r>
      <w:proofErr w:type="gramStart"/>
      <w:r w:rsidR="00C40B2C">
        <w:rPr>
          <w:sz w:val="24"/>
          <w:szCs w:val="24"/>
        </w:rPr>
        <w:t>on</w:t>
      </w:r>
      <w:proofErr w:type="gramEnd"/>
      <w:r w:rsidR="00C40B2C">
        <w:rPr>
          <w:sz w:val="24"/>
          <w:szCs w:val="24"/>
        </w:rPr>
        <w:t xml:space="preserve"> the Organizational Chart for consistency.</w:t>
      </w:r>
      <w:r w:rsidR="00C948D7">
        <w:rPr>
          <w:sz w:val="24"/>
          <w:szCs w:val="24"/>
        </w:rPr>
        <w:t xml:space="preserve"> </w:t>
      </w:r>
      <w:r w:rsidR="00455373">
        <w:rPr>
          <w:sz w:val="24"/>
          <w:szCs w:val="24"/>
        </w:rPr>
        <w:t xml:space="preserve">She also mentioned the </w:t>
      </w:r>
      <w:r w:rsidR="00D65336">
        <w:rPr>
          <w:sz w:val="24"/>
          <w:szCs w:val="24"/>
        </w:rPr>
        <w:t xml:space="preserve">change in bringing accounting in-house and </w:t>
      </w:r>
      <w:r w:rsidR="00C65D62">
        <w:rPr>
          <w:sz w:val="24"/>
          <w:szCs w:val="24"/>
        </w:rPr>
        <w:t>asked if the increase in salary versus the contract resulted in savings</w:t>
      </w:r>
      <w:r w:rsidR="004412F9">
        <w:rPr>
          <w:sz w:val="24"/>
          <w:szCs w:val="24"/>
        </w:rPr>
        <w:t>.</w:t>
      </w:r>
      <w:r w:rsidR="00587F29">
        <w:rPr>
          <w:sz w:val="24"/>
          <w:szCs w:val="24"/>
        </w:rPr>
        <w:t xml:space="preserve">  Chief Mason </w:t>
      </w:r>
      <w:r w:rsidR="001E4873">
        <w:rPr>
          <w:sz w:val="24"/>
          <w:szCs w:val="24"/>
        </w:rPr>
        <w:t xml:space="preserve">assured her it did.  </w:t>
      </w:r>
      <w:r w:rsidR="00960E87">
        <w:rPr>
          <w:sz w:val="24"/>
          <w:szCs w:val="24"/>
        </w:rPr>
        <w:t xml:space="preserve">He plans to try </w:t>
      </w:r>
      <w:r w:rsidR="000F4AFB">
        <w:rPr>
          <w:sz w:val="24"/>
          <w:szCs w:val="24"/>
        </w:rPr>
        <w:t xml:space="preserve">doing overtime on a per diem basis with coverage by </w:t>
      </w:r>
      <w:r w:rsidR="008C770E">
        <w:rPr>
          <w:sz w:val="24"/>
          <w:szCs w:val="24"/>
        </w:rPr>
        <w:t>volunteers or staff.  Volunteer Appreciation</w:t>
      </w:r>
      <w:r w:rsidR="00C1166B">
        <w:rPr>
          <w:sz w:val="24"/>
          <w:szCs w:val="24"/>
        </w:rPr>
        <w:t xml:space="preserve"> line item has been moved into Recruitment/Retention.  </w:t>
      </w:r>
      <w:r w:rsidR="00327C2F">
        <w:rPr>
          <w:sz w:val="24"/>
          <w:szCs w:val="24"/>
        </w:rPr>
        <w:t xml:space="preserve">A new </w:t>
      </w:r>
      <w:proofErr w:type="gramStart"/>
      <w:r w:rsidR="00327C2F">
        <w:rPr>
          <w:sz w:val="24"/>
          <w:szCs w:val="24"/>
        </w:rPr>
        <w:t>line item</w:t>
      </w:r>
      <w:proofErr w:type="gramEnd"/>
      <w:r w:rsidR="00327C2F">
        <w:rPr>
          <w:sz w:val="24"/>
          <w:szCs w:val="24"/>
        </w:rPr>
        <w:t xml:space="preserve"> is Board Services</w:t>
      </w:r>
      <w:r w:rsidR="004C1D91">
        <w:rPr>
          <w:sz w:val="24"/>
          <w:szCs w:val="24"/>
        </w:rPr>
        <w:t>, to cover things like travel expenses for training or SDAO conferences</w:t>
      </w:r>
      <w:r w:rsidR="00C0546A">
        <w:rPr>
          <w:sz w:val="24"/>
          <w:szCs w:val="24"/>
        </w:rPr>
        <w:t xml:space="preserve">; this will break those costs out of Office Supplies.  </w:t>
      </w:r>
      <w:r w:rsidR="00E86959">
        <w:rPr>
          <w:sz w:val="24"/>
          <w:szCs w:val="24"/>
        </w:rPr>
        <w:t>Both Ms. Solliday and Mr. Vandehey</w:t>
      </w:r>
      <w:r w:rsidR="00D5410E">
        <w:rPr>
          <w:sz w:val="24"/>
          <w:szCs w:val="24"/>
        </w:rPr>
        <w:t xml:space="preserve"> were concerned about the way the Salary</w:t>
      </w:r>
      <w:r w:rsidR="001500D6">
        <w:rPr>
          <w:sz w:val="24"/>
          <w:szCs w:val="24"/>
        </w:rPr>
        <w:t>/</w:t>
      </w:r>
      <w:r w:rsidR="00D5410E">
        <w:rPr>
          <w:sz w:val="24"/>
          <w:szCs w:val="24"/>
        </w:rPr>
        <w:t>Wages</w:t>
      </w:r>
      <w:r w:rsidR="001500D6">
        <w:rPr>
          <w:sz w:val="24"/>
          <w:szCs w:val="24"/>
        </w:rPr>
        <w:t xml:space="preserve"> seems to apply to only 3 Administration positions and </w:t>
      </w:r>
      <w:r w:rsidR="00A16535">
        <w:rPr>
          <w:sz w:val="24"/>
          <w:szCs w:val="24"/>
        </w:rPr>
        <w:t xml:space="preserve">would like some way to clarify that it is </w:t>
      </w:r>
      <w:proofErr w:type="gramStart"/>
      <w:r w:rsidR="00A16535">
        <w:rPr>
          <w:sz w:val="24"/>
          <w:szCs w:val="24"/>
        </w:rPr>
        <w:t>actually for</w:t>
      </w:r>
      <w:proofErr w:type="gramEnd"/>
      <w:r w:rsidR="00A16535">
        <w:rPr>
          <w:sz w:val="24"/>
          <w:szCs w:val="24"/>
        </w:rPr>
        <w:t xml:space="preserve"> all employees</w:t>
      </w:r>
      <w:r w:rsidR="00410D6E">
        <w:rPr>
          <w:sz w:val="24"/>
          <w:szCs w:val="24"/>
        </w:rPr>
        <w:t xml:space="preserve">; it is difficult to do that because of the way all the taxes and benefits are calculated. </w:t>
      </w:r>
      <w:r w:rsidR="00366DE2">
        <w:rPr>
          <w:sz w:val="24"/>
          <w:szCs w:val="24"/>
        </w:rPr>
        <w:t>C</w:t>
      </w:r>
      <w:r w:rsidR="00234A56">
        <w:rPr>
          <w:sz w:val="24"/>
          <w:szCs w:val="24"/>
        </w:rPr>
        <w:t>alling i</w:t>
      </w:r>
      <w:r w:rsidR="0083348D">
        <w:rPr>
          <w:sz w:val="24"/>
          <w:szCs w:val="24"/>
        </w:rPr>
        <w:t>t</w:t>
      </w:r>
      <w:r w:rsidR="00234A56">
        <w:rPr>
          <w:sz w:val="24"/>
          <w:szCs w:val="24"/>
        </w:rPr>
        <w:t xml:space="preserve"> just Personnel instead of </w:t>
      </w:r>
      <w:r w:rsidR="0083348D">
        <w:rPr>
          <w:sz w:val="24"/>
          <w:szCs w:val="24"/>
        </w:rPr>
        <w:t xml:space="preserve">Administration might help. </w:t>
      </w:r>
      <w:r w:rsidR="00B86310">
        <w:rPr>
          <w:sz w:val="24"/>
          <w:szCs w:val="24"/>
        </w:rPr>
        <w:t xml:space="preserve"> </w:t>
      </w:r>
      <w:r w:rsidR="00DD288E">
        <w:rPr>
          <w:sz w:val="24"/>
          <w:szCs w:val="24"/>
        </w:rPr>
        <w:t xml:space="preserve">Reviewing the Materials/Services budget, </w:t>
      </w:r>
      <w:r w:rsidR="002F24B0">
        <w:rPr>
          <w:sz w:val="24"/>
          <w:szCs w:val="24"/>
        </w:rPr>
        <w:t>SLR Lease and Port F</w:t>
      </w:r>
      <w:r w:rsidR="00DE3CD8">
        <w:rPr>
          <w:sz w:val="24"/>
          <w:szCs w:val="24"/>
        </w:rPr>
        <w:t>ees line items will be eliminated as they are no longer being paid.</w:t>
      </w:r>
      <w:r w:rsidR="00410D6E">
        <w:rPr>
          <w:sz w:val="24"/>
          <w:szCs w:val="24"/>
        </w:rPr>
        <w:t xml:space="preserve"> </w:t>
      </w:r>
      <w:r w:rsidR="00E8142F">
        <w:rPr>
          <w:sz w:val="24"/>
          <w:szCs w:val="24"/>
        </w:rPr>
        <w:t xml:space="preserve">The </w:t>
      </w:r>
      <w:r w:rsidR="00E94C40">
        <w:rPr>
          <w:sz w:val="24"/>
          <w:szCs w:val="24"/>
        </w:rPr>
        <w:t>2023/24 audit is almost done</w:t>
      </w:r>
      <w:r w:rsidR="00DC0609">
        <w:rPr>
          <w:sz w:val="24"/>
          <w:szCs w:val="24"/>
        </w:rPr>
        <w:t>, and they have started on the 2024/25</w:t>
      </w:r>
      <w:r w:rsidR="00DD145D">
        <w:rPr>
          <w:sz w:val="24"/>
          <w:szCs w:val="24"/>
        </w:rPr>
        <w:t xml:space="preserve">, so payment </w:t>
      </w:r>
      <w:proofErr w:type="gramStart"/>
      <w:r w:rsidR="00DD145D">
        <w:rPr>
          <w:sz w:val="24"/>
          <w:szCs w:val="24"/>
        </w:rPr>
        <w:t>is being</w:t>
      </w:r>
      <w:proofErr w:type="gramEnd"/>
      <w:r w:rsidR="00DD145D">
        <w:rPr>
          <w:sz w:val="24"/>
          <w:szCs w:val="24"/>
        </w:rPr>
        <w:t xml:space="preserve"> budgeted.</w:t>
      </w:r>
    </w:p>
    <w:p w14:paraId="48BB72DF" w14:textId="77777777" w:rsidR="00A7678D" w:rsidRDefault="00A7678D" w:rsidP="00187939">
      <w:pPr>
        <w:spacing w:line="240" w:lineRule="auto"/>
        <w:jc w:val="left"/>
        <w:rPr>
          <w:sz w:val="24"/>
          <w:szCs w:val="24"/>
        </w:rPr>
      </w:pPr>
    </w:p>
    <w:p w14:paraId="4AFF544F" w14:textId="70C21B40" w:rsidR="00F753BD" w:rsidRDefault="00A7678D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Health and Wellness is a new policy for the</w:t>
      </w:r>
      <w:r w:rsidR="00FE0F55">
        <w:rPr>
          <w:sz w:val="24"/>
          <w:szCs w:val="24"/>
        </w:rPr>
        <w:t xml:space="preserve"> </w:t>
      </w:r>
      <w:proofErr w:type="gramStart"/>
      <w:r w:rsidR="005F3BAA">
        <w:rPr>
          <w:sz w:val="24"/>
          <w:szCs w:val="24"/>
        </w:rPr>
        <w:t>D</w:t>
      </w:r>
      <w:r>
        <w:rPr>
          <w:sz w:val="24"/>
          <w:szCs w:val="24"/>
        </w:rPr>
        <w:t>istrict</w:t>
      </w:r>
      <w:proofErr w:type="gramEnd"/>
      <w:r w:rsidR="008958E0">
        <w:rPr>
          <w:sz w:val="24"/>
          <w:szCs w:val="24"/>
        </w:rPr>
        <w:t xml:space="preserve"> and the plan is to</w:t>
      </w:r>
      <w:r w:rsidR="008164B8">
        <w:rPr>
          <w:sz w:val="24"/>
          <w:szCs w:val="24"/>
        </w:rPr>
        <w:t xml:space="preserve"> provide incentive payments for improvement and </w:t>
      </w:r>
      <w:r w:rsidR="00CE164B">
        <w:rPr>
          <w:sz w:val="24"/>
          <w:szCs w:val="24"/>
        </w:rPr>
        <w:t>get more equipment for in</w:t>
      </w:r>
      <w:r w:rsidR="003132D1">
        <w:rPr>
          <w:sz w:val="24"/>
          <w:szCs w:val="24"/>
        </w:rPr>
        <w:t>-house workouts.  Fleet</w:t>
      </w:r>
      <w:r w:rsidR="00841A70">
        <w:rPr>
          <w:sz w:val="24"/>
          <w:szCs w:val="24"/>
        </w:rPr>
        <w:t xml:space="preserve"> &amp; M</w:t>
      </w:r>
      <w:r w:rsidR="008A20DB">
        <w:rPr>
          <w:sz w:val="24"/>
          <w:szCs w:val="24"/>
        </w:rPr>
        <w:t xml:space="preserve">aintenance </w:t>
      </w:r>
      <w:r w:rsidR="00C30A24">
        <w:rPr>
          <w:sz w:val="24"/>
          <w:szCs w:val="24"/>
        </w:rPr>
        <w:t>plans include getting a water site at Station 74</w:t>
      </w:r>
      <w:r w:rsidR="000C61E0">
        <w:rPr>
          <w:sz w:val="24"/>
          <w:szCs w:val="24"/>
        </w:rPr>
        <w:t xml:space="preserve"> </w:t>
      </w:r>
      <w:r w:rsidR="002C411B">
        <w:rPr>
          <w:sz w:val="24"/>
          <w:szCs w:val="24"/>
        </w:rPr>
        <w:t xml:space="preserve">and purchasing kits to do our own pump testing.  </w:t>
      </w:r>
      <w:r w:rsidR="009F3EAB">
        <w:rPr>
          <w:sz w:val="24"/>
          <w:szCs w:val="24"/>
        </w:rPr>
        <w:t xml:space="preserve">We have already replaced the station doors </w:t>
      </w:r>
      <w:r w:rsidR="00425B42">
        <w:rPr>
          <w:sz w:val="24"/>
          <w:szCs w:val="24"/>
        </w:rPr>
        <w:t xml:space="preserve">from 1982 and installed a solar system at Five Rivers for electricity and internet.  </w:t>
      </w:r>
      <w:r w:rsidR="00884951">
        <w:rPr>
          <w:sz w:val="24"/>
          <w:szCs w:val="24"/>
        </w:rPr>
        <w:t xml:space="preserve">There </w:t>
      </w:r>
      <w:r w:rsidR="00321C62">
        <w:rPr>
          <w:sz w:val="24"/>
          <w:szCs w:val="24"/>
        </w:rPr>
        <w:t xml:space="preserve">already is a </w:t>
      </w:r>
      <w:r w:rsidR="00651AE8">
        <w:rPr>
          <w:sz w:val="24"/>
          <w:szCs w:val="24"/>
        </w:rPr>
        <w:t xml:space="preserve">program for tracking maintenance by </w:t>
      </w:r>
      <w:r w:rsidR="007F7FB5">
        <w:rPr>
          <w:sz w:val="24"/>
          <w:szCs w:val="24"/>
        </w:rPr>
        <w:t xml:space="preserve">individual station.  </w:t>
      </w:r>
      <w:r w:rsidR="002F10D1">
        <w:rPr>
          <w:sz w:val="24"/>
          <w:szCs w:val="24"/>
        </w:rPr>
        <w:t>Part of the Strategic Plan include</w:t>
      </w:r>
      <w:r w:rsidR="009334AB">
        <w:rPr>
          <w:sz w:val="24"/>
          <w:szCs w:val="24"/>
        </w:rPr>
        <w:t xml:space="preserve">s </w:t>
      </w:r>
      <w:r w:rsidR="002F10D1">
        <w:rPr>
          <w:sz w:val="24"/>
          <w:szCs w:val="24"/>
        </w:rPr>
        <w:t xml:space="preserve">maintaining </w:t>
      </w:r>
      <w:r w:rsidR="00764DE3">
        <w:rPr>
          <w:sz w:val="24"/>
          <w:szCs w:val="24"/>
        </w:rPr>
        <w:t>a fuel reserve</w:t>
      </w:r>
      <w:r w:rsidR="0010096F">
        <w:rPr>
          <w:sz w:val="24"/>
          <w:szCs w:val="24"/>
        </w:rPr>
        <w:t>;</w:t>
      </w:r>
      <w:r w:rsidR="009334AB">
        <w:rPr>
          <w:sz w:val="24"/>
          <w:szCs w:val="24"/>
        </w:rPr>
        <w:t xml:space="preserve"> </w:t>
      </w:r>
      <w:r w:rsidR="001568A2">
        <w:rPr>
          <w:sz w:val="24"/>
          <w:szCs w:val="24"/>
        </w:rPr>
        <w:t>we already</w:t>
      </w:r>
      <w:r w:rsidR="009334AB">
        <w:rPr>
          <w:sz w:val="24"/>
          <w:szCs w:val="24"/>
        </w:rPr>
        <w:t xml:space="preserve"> </w:t>
      </w:r>
      <w:r w:rsidR="00651945">
        <w:rPr>
          <w:sz w:val="24"/>
          <w:szCs w:val="24"/>
        </w:rPr>
        <w:t xml:space="preserve">voluntarily </w:t>
      </w:r>
      <w:r w:rsidR="009334AB">
        <w:rPr>
          <w:sz w:val="24"/>
          <w:szCs w:val="24"/>
        </w:rPr>
        <w:t xml:space="preserve">bring OSHA in </w:t>
      </w:r>
      <w:r w:rsidR="003F7741">
        <w:rPr>
          <w:sz w:val="24"/>
          <w:szCs w:val="24"/>
        </w:rPr>
        <w:t>every year for inspection.</w:t>
      </w:r>
      <w:r w:rsidR="00E67018">
        <w:rPr>
          <w:sz w:val="24"/>
          <w:szCs w:val="24"/>
        </w:rPr>
        <w:t xml:space="preserve"> </w:t>
      </w:r>
      <w:r w:rsidR="00BE74E1">
        <w:rPr>
          <w:sz w:val="24"/>
          <w:szCs w:val="24"/>
        </w:rPr>
        <w:t xml:space="preserve">The </w:t>
      </w:r>
      <w:r w:rsidR="0075137F">
        <w:rPr>
          <w:sz w:val="24"/>
          <w:szCs w:val="24"/>
        </w:rPr>
        <w:t xml:space="preserve">Debt Service Fund is </w:t>
      </w:r>
      <w:r w:rsidR="00ED1CFE">
        <w:rPr>
          <w:sz w:val="24"/>
          <w:szCs w:val="24"/>
        </w:rPr>
        <w:t xml:space="preserve">the loan </w:t>
      </w:r>
      <w:r w:rsidR="002B2E64">
        <w:rPr>
          <w:sz w:val="24"/>
          <w:szCs w:val="24"/>
        </w:rPr>
        <w:t xml:space="preserve">and is </w:t>
      </w:r>
      <w:r w:rsidR="0075137F">
        <w:rPr>
          <w:sz w:val="24"/>
          <w:szCs w:val="24"/>
        </w:rPr>
        <w:t>still under the restriction limit</w:t>
      </w:r>
      <w:r w:rsidR="002B2E64">
        <w:rPr>
          <w:sz w:val="24"/>
          <w:szCs w:val="24"/>
        </w:rPr>
        <w:t>; it has gone do</w:t>
      </w:r>
      <w:r w:rsidR="00AF181D">
        <w:rPr>
          <w:sz w:val="24"/>
          <w:szCs w:val="24"/>
        </w:rPr>
        <w:t>wn considerably from last year</w:t>
      </w:r>
      <w:r w:rsidR="00B314FC">
        <w:rPr>
          <w:sz w:val="24"/>
          <w:szCs w:val="24"/>
        </w:rPr>
        <w:t xml:space="preserve">.  </w:t>
      </w:r>
      <w:r w:rsidR="00B43CC3">
        <w:rPr>
          <w:sz w:val="24"/>
          <w:szCs w:val="24"/>
        </w:rPr>
        <w:t xml:space="preserve">Discussion of the need for the note until the carry-over </w:t>
      </w:r>
      <w:r w:rsidR="00F750A6">
        <w:rPr>
          <w:sz w:val="24"/>
          <w:szCs w:val="24"/>
        </w:rPr>
        <w:t>is sufficient</w:t>
      </w:r>
      <w:r w:rsidR="00FF3938">
        <w:rPr>
          <w:sz w:val="24"/>
          <w:szCs w:val="24"/>
        </w:rPr>
        <w:t xml:space="preserve">; repayments are scheduled for January, after the taxes </w:t>
      </w:r>
      <w:r w:rsidR="009D2F47">
        <w:rPr>
          <w:sz w:val="24"/>
          <w:szCs w:val="24"/>
        </w:rPr>
        <w:t xml:space="preserve">come in.  </w:t>
      </w:r>
      <w:r w:rsidR="00715B0B">
        <w:rPr>
          <w:sz w:val="24"/>
          <w:szCs w:val="24"/>
        </w:rPr>
        <w:t>C</w:t>
      </w:r>
      <w:r w:rsidR="006F4E82">
        <w:rPr>
          <w:sz w:val="24"/>
          <w:szCs w:val="24"/>
        </w:rPr>
        <w:t>hief Mason reviewed the proposed cap</w:t>
      </w:r>
      <w:r w:rsidR="00C425AA">
        <w:rPr>
          <w:sz w:val="24"/>
          <w:szCs w:val="24"/>
        </w:rPr>
        <w:t>ital projects list</w:t>
      </w:r>
      <w:r w:rsidR="00C83947">
        <w:rPr>
          <w:sz w:val="24"/>
          <w:szCs w:val="24"/>
        </w:rPr>
        <w:t>,</w:t>
      </w:r>
      <w:r w:rsidR="00EF021A">
        <w:rPr>
          <w:sz w:val="24"/>
          <w:szCs w:val="24"/>
        </w:rPr>
        <w:t xml:space="preserve"> </w:t>
      </w:r>
      <w:r w:rsidR="008830B0">
        <w:rPr>
          <w:sz w:val="24"/>
          <w:szCs w:val="24"/>
        </w:rPr>
        <w:t>the Capital Reserve Fund</w:t>
      </w:r>
      <w:r w:rsidR="00EF021A">
        <w:rPr>
          <w:sz w:val="24"/>
          <w:szCs w:val="24"/>
        </w:rPr>
        <w:t>, and the</w:t>
      </w:r>
      <w:r w:rsidR="000428BC">
        <w:rPr>
          <w:sz w:val="24"/>
          <w:szCs w:val="24"/>
        </w:rPr>
        <w:t xml:space="preserve"> Capi</w:t>
      </w:r>
      <w:r w:rsidR="00EF021A">
        <w:rPr>
          <w:sz w:val="24"/>
          <w:szCs w:val="24"/>
        </w:rPr>
        <w:t>t</w:t>
      </w:r>
      <w:r w:rsidR="000428BC">
        <w:rPr>
          <w:sz w:val="24"/>
          <w:szCs w:val="24"/>
        </w:rPr>
        <w:t xml:space="preserve">al </w:t>
      </w:r>
      <w:r w:rsidR="007A2AFA">
        <w:rPr>
          <w:sz w:val="24"/>
          <w:szCs w:val="24"/>
        </w:rPr>
        <w:t>Replacement Schedule</w:t>
      </w:r>
      <w:r w:rsidR="008830B0">
        <w:rPr>
          <w:sz w:val="24"/>
          <w:szCs w:val="24"/>
        </w:rPr>
        <w:t>.</w:t>
      </w:r>
      <w:r w:rsidR="007A2AFA">
        <w:rPr>
          <w:sz w:val="24"/>
          <w:szCs w:val="24"/>
        </w:rPr>
        <w:t xml:space="preserve"> </w:t>
      </w:r>
      <w:r w:rsidR="00AE7F30">
        <w:rPr>
          <w:sz w:val="24"/>
          <w:szCs w:val="24"/>
        </w:rPr>
        <w:t xml:space="preserve">Seven </w:t>
      </w:r>
      <w:r w:rsidR="00BD43F6">
        <w:rPr>
          <w:sz w:val="24"/>
          <w:szCs w:val="24"/>
        </w:rPr>
        <w:t>items a</w:t>
      </w:r>
      <w:r w:rsidR="005F1A61">
        <w:rPr>
          <w:sz w:val="24"/>
          <w:szCs w:val="24"/>
        </w:rPr>
        <w:t xml:space="preserve">re exceeding their lifetime, </w:t>
      </w:r>
      <w:r w:rsidR="00D44E0B">
        <w:rPr>
          <w:sz w:val="24"/>
          <w:szCs w:val="24"/>
        </w:rPr>
        <w:t>one</w:t>
      </w:r>
      <w:r w:rsidR="005F1A61">
        <w:rPr>
          <w:sz w:val="24"/>
          <w:szCs w:val="24"/>
        </w:rPr>
        <w:t xml:space="preserve"> by as much as 25 years.</w:t>
      </w:r>
      <w:r w:rsidR="008830B0">
        <w:rPr>
          <w:sz w:val="24"/>
          <w:szCs w:val="24"/>
        </w:rPr>
        <w:t xml:space="preserve">  </w:t>
      </w:r>
      <w:r w:rsidR="00D800C2">
        <w:rPr>
          <w:sz w:val="24"/>
          <w:szCs w:val="24"/>
        </w:rPr>
        <w:t xml:space="preserve">The list of grants </w:t>
      </w:r>
      <w:r w:rsidR="008F3767">
        <w:rPr>
          <w:sz w:val="24"/>
          <w:szCs w:val="24"/>
        </w:rPr>
        <w:t>s</w:t>
      </w:r>
      <w:r w:rsidR="00F62A2F">
        <w:rPr>
          <w:sz w:val="24"/>
          <w:szCs w:val="24"/>
        </w:rPr>
        <w:t>hows $2,9M</w:t>
      </w:r>
      <w:r w:rsidR="008F3767">
        <w:rPr>
          <w:sz w:val="24"/>
          <w:szCs w:val="24"/>
        </w:rPr>
        <w:t xml:space="preserve"> received since 2020</w:t>
      </w:r>
      <w:r w:rsidR="00F62A2F">
        <w:rPr>
          <w:sz w:val="24"/>
          <w:szCs w:val="24"/>
        </w:rPr>
        <w:t xml:space="preserve"> </w:t>
      </w:r>
      <w:r w:rsidR="008F3767">
        <w:rPr>
          <w:sz w:val="24"/>
          <w:szCs w:val="24"/>
        </w:rPr>
        <w:t>and a</w:t>
      </w:r>
      <w:r w:rsidR="00933326">
        <w:rPr>
          <w:sz w:val="24"/>
          <w:szCs w:val="24"/>
        </w:rPr>
        <w:t xml:space="preserve"> matching </w:t>
      </w:r>
      <w:r w:rsidR="00A45884">
        <w:rPr>
          <w:sz w:val="24"/>
          <w:szCs w:val="24"/>
        </w:rPr>
        <w:t xml:space="preserve">cost </w:t>
      </w:r>
      <w:r w:rsidR="00933326">
        <w:rPr>
          <w:sz w:val="24"/>
          <w:szCs w:val="24"/>
        </w:rPr>
        <w:t xml:space="preserve">amount of </w:t>
      </w:r>
      <w:r w:rsidR="00A45884">
        <w:rPr>
          <w:sz w:val="24"/>
          <w:szCs w:val="24"/>
        </w:rPr>
        <w:t xml:space="preserve">$35K.  </w:t>
      </w:r>
      <w:r w:rsidR="008F3767">
        <w:rPr>
          <w:sz w:val="24"/>
          <w:szCs w:val="24"/>
        </w:rPr>
        <w:t xml:space="preserve"> </w:t>
      </w:r>
    </w:p>
    <w:p w14:paraId="65B6D2E2" w14:textId="77777777" w:rsidR="002B2E64" w:rsidRDefault="002B2E64" w:rsidP="00187939">
      <w:pPr>
        <w:spacing w:line="240" w:lineRule="auto"/>
        <w:jc w:val="left"/>
        <w:rPr>
          <w:sz w:val="24"/>
          <w:szCs w:val="24"/>
        </w:rPr>
      </w:pPr>
    </w:p>
    <w:p w14:paraId="2CCA9DA8" w14:textId="77777777" w:rsidR="00483402" w:rsidRDefault="00483402" w:rsidP="00187939">
      <w:pPr>
        <w:spacing w:line="240" w:lineRule="auto"/>
        <w:jc w:val="left"/>
        <w:rPr>
          <w:sz w:val="24"/>
          <w:szCs w:val="24"/>
        </w:rPr>
      </w:pPr>
      <w:r>
        <w:rPr>
          <w:sz w:val="36"/>
          <w:szCs w:val="36"/>
        </w:rPr>
        <w:t>6. DISCUSSION OF BUDGET</w:t>
      </w:r>
    </w:p>
    <w:p w14:paraId="07A234A5" w14:textId="77777777" w:rsidR="00A17545" w:rsidRDefault="00A17545" w:rsidP="00187939">
      <w:pPr>
        <w:spacing w:line="240" w:lineRule="auto"/>
        <w:jc w:val="left"/>
        <w:rPr>
          <w:sz w:val="24"/>
          <w:szCs w:val="24"/>
        </w:rPr>
      </w:pPr>
    </w:p>
    <w:p w14:paraId="0E0485AE" w14:textId="6EFD4B30" w:rsidR="00A17545" w:rsidRPr="003362D2" w:rsidRDefault="00A17545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Discussion took place during the presentation.</w:t>
      </w:r>
      <w:r w:rsidR="00414836">
        <w:rPr>
          <w:sz w:val="24"/>
          <w:szCs w:val="24"/>
        </w:rPr>
        <w:t xml:space="preserve"> </w:t>
      </w:r>
      <w:r w:rsidR="00EC4772">
        <w:rPr>
          <w:sz w:val="24"/>
          <w:szCs w:val="24"/>
        </w:rPr>
        <w:t>Ms. Solliday appreciated the presentation,</w:t>
      </w:r>
      <w:r w:rsidR="002C6D64">
        <w:rPr>
          <w:sz w:val="24"/>
          <w:szCs w:val="24"/>
        </w:rPr>
        <w:t xml:space="preserve"> especially the inclusion of the Strategic Plan</w:t>
      </w:r>
      <w:r w:rsidR="00A509D2">
        <w:rPr>
          <w:sz w:val="24"/>
          <w:szCs w:val="24"/>
        </w:rPr>
        <w:t>,</w:t>
      </w:r>
      <w:r w:rsidR="00EC4772">
        <w:rPr>
          <w:sz w:val="24"/>
          <w:szCs w:val="24"/>
        </w:rPr>
        <w:t xml:space="preserve"> </w:t>
      </w:r>
      <w:r w:rsidR="00490046">
        <w:rPr>
          <w:sz w:val="24"/>
          <w:szCs w:val="24"/>
        </w:rPr>
        <w:t xml:space="preserve">as did Mr. Vandehey and Ms. </w:t>
      </w:r>
      <w:r w:rsidR="00151BD9">
        <w:rPr>
          <w:sz w:val="24"/>
          <w:szCs w:val="24"/>
        </w:rPr>
        <w:t xml:space="preserve">Peterson, </w:t>
      </w:r>
      <w:r w:rsidR="00A509D2">
        <w:rPr>
          <w:sz w:val="24"/>
          <w:szCs w:val="24"/>
        </w:rPr>
        <w:t>although</w:t>
      </w:r>
      <w:r w:rsidR="00151BD9">
        <w:rPr>
          <w:sz w:val="24"/>
          <w:szCs w:val="24"/>
        </w:rPr>
        <w:t xml:space="preserve"> she did not understand all the </w:t>
      </w:r>
      <w:proofErr w:type="gramStart"/>
      <w:r w:rsidR="00151BD9">
        <w:rPr>
          <w:sz w:val="24"/>
          <w:szCs w:val="24"/>
        </w:rPr>
        <w:t>acronyms</w:t>
      </w:r>
      <w:proofErr w:type="gramEnd"/>
      <w:r w:rsidR="00C552EE">
        <w:rPr>
          <w:sz w:val="24"/>
          <w:szCs w:val="24"/>
        </w:rPr>
        <w:t xml:space="preserve"> but he had answered </w:t>
      </w:r>
      <w:r w:rsidR="00545CDF">
        <w:rPr>
          <w:sz w:val="24"/>
          <w:szCs w:val="24"/>
        </w:rPr>
        <w:t>all the questions she had</w:t>
      </w:r>
      <w:r w:rsidR="00151BD9">
        <w:rPr>
          <w:sz w:val="24"/>
          <w:szCs w:val="24"/>
        </w:rPr>
        <w:t>.</w:t>
      </w:r>
      <w:r w:rsidR="000F3E43">
        <w:rPr>
          <w:sz w:val="24"/>
          <w:szCs w:val="24"/>
        </w:rPr>
        <w:t xml:space="preserve">  Chief Mason said he hoped this </w:t>
      </w:r>
      <w:r w:rsidR="009F15C9">
        <w:rPr>
          <w:sz w:val="24"/>
          <w:szCs w:val="24"/>
        </w:rPr>
        <w:t xml:space="preserve">document will also help </w:t>
      </w:r>
      <w:proofErr w:type="gramStart"/>
      <w:r w:rsidR="00FE086B">
        <w:rPr>
          <w:sz w:val="24"/>
          <w:szCs w:val="24"/>
        </w:rPr>
        <w:t>answer</w:t>
      </w:r>
      <w:r w:rsidR="00545CDF">
        <w:rPr>
          <w:sz w:val="24"/>
          <w:szCs w:val="24"/>
        </w:rPr>
        <w:t xml:space="preserve"> </w:t>
      </w:r>
      <w:r w:rsidR="00FE086B">
        <w:rPr>
          <w:sz w:val="24"/>
          <w:szCs w:val="24"/>
        </w:rPr>
        <w:t xml:space="preserve"> questions</w:t>
      </w:r>
      <w:proofErr w:type="gramEnd"/>
      <w:r w:rsidR="00FE086B">
        <w:rPr>
          <w:sz w:val="24"/>
          <w:szCs w:val="24"/>
        </w:rPr>
        <w:t xml:space="preserve"> from the public</w:t>
      </w:r>
      <w:r w:rsidR="00237CBC">
        <w:rPr>
          <w:sz w:val="24"/>
          <w:szCs w:val="24"/>
        </w:rPr>
        <w:t xml:space="preserve"> as it </w:t>
      </w:r>
      <w:r w:rsidR="000F1256">
        <w:rPr>
          <w:sz w:val="24"/>
          <w:szCs w:val="24"/>
        </w:rPr>
        <w:t>is available to everyone</w:t>
      </w:r>
      <w:r w:rsidR="008774E0">
        <w:rPr>
          <w:sz w:val="24"/>
          <w:szCs w:val="24"/>
        </w:rPr>
        <w:t xml:space="preserve"> on our website</w:t>
      </w:r>
      <w:r w:rsidR="00FE086B">
        <w:rPr>
          <w:sz w:val="24"/>
          <w:szCs w:val="24"/>
        </w:rPr>
        <w:t xml:space="preserve">, and Mr. MacCulloch </w:t>
      </w:r>
      <w:r w:rsidR="00C55D03">
        <w:rPr>
          <w:sz w:val="24"/>
          <w:szCs w:val="24"/>
        </w:rPr>
        <w:t>feels this kind of document will help when having to assess another levy.</w:t>
      </w:r>
    </w:p>
    <w:p w14:paraId="767EED2F" w14:textId="5A257082" w:rsidR="00FF0638" w:rsidRDefault="00860A02" w:rsidP="00187939">
      <w:pPr>
        <w:spacing w:line="240" w:lineRule="auto"/>
        <w:jc w:val="left"/>
        <w:rPr>
          <w:sz w:val="24"/>
          <w:szCs w:val="24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D0560">
        <w:rPr>
          <w:sz w:val="18"/>
          <w:szCs w:val="18"/>
        </w:rPr>
        <w:t xml:space="preserve">Budget Committee Meeting, May 21, 2026…pg. </w:t>
      </w:r>
      <w:r>
        <w:rPr>
          <w:sz w:val="18"/>
          <w:szCs w:val="18"/>
        </w:rPr>
        <w:t>4</w:t>
      </w:r>
      <w:r>
        <w:rPr>
          <w:sz w:val="24"/>
          <w:szCs w:val="24"/>
        </w:rPr>
        <w:tab/>
      </w:r>
    </w:p>
    <w:p w14:paraId="6B861B0C" w14:textId="77777777" w:rsidR="00860A02" w:rsidRDefault="00860A02" w:rsidP="00187939">
      <w:pPr>
        <w:spacing w:line="240" w:lineRule="auto"/>
        <w:jc w:val="left"/>
        <w:rPr>
          <w:sz w:val="24"/>
          <w:szCs w:val="24"/>
        </w:rPr>
      </w:pPr>
    </w:p>
    <w:p w14:paraId="2FFFCECB" w14:textId="77777777" w:rsidR="00860A02" w:rsidRPr="00FF0638" w:rsidRDefault="00860A02" w:rsidP="00187939">
      <w:pPr>
        <w:spacing w:line="240" w:lineRule="auto"/>
        <w:jc w:val="left"/>
        <w:rPr>
          <w:sz w:val="24"/>
          <w:szCs w:val="24"/>
        </w:rPr>
      </w:pPr>
    </w:p>
    <w:p w14:paraId="5425BA1D" w14:textId="77777777" w:rsidR="00483402" w:rsidRDefault="00483402" w:rsidP="00187939">
      <w:pPr>
        <w:spacing w:line="240" w:lineRule="auto"/>
        <w:jc w:val="left"/>
        <w:rPr>
          <w:sz w:val="24"/>
          <w:szCs w:val="24"/>
        </w:rPr>
      </w:pPr>
      <w:r>
        <w:rPr>
          <w:sz w:val="36"/>
          <w:szCs w:val="36"/>
        </w:rPr>
        <w:t>7. PUBLIC COMMENT ON BUDGET</w:t>
      </w:r>
    </w:p>
    <w:p w14:paraId="57A427D6" w14:textId="77777777" w:rsidR="00713691" w:rsidRDefault="00713691" w:rsidP="00187939">
      <w:pPr>
        <w:spacing w:line="240" w:lineRule="auto"/>
        <w:jc w:val="left"/>
        <w:rPr>
          <w:sz w:val="24"/>
          <w:szCs w:val="24"/>
        </w:rPr>
      </w:pPr>
    </w:p>
    <w:p w14:paraId="2205A980" w14:textId="4FB91EC1" w:rsidR="001E21B0" w:rsidRPr="001E21B0" w:rsidRDefault="00713691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336EDDBE" w14:textId="77777777" w:rsidR="00483402" w:rsidRDefault="00483402" w:rsidP="00187939">
      <w:pPr>
        <w:spacing w:line="240" w:lineRule="auto"/>
        <w:jc w:val="left"/>
        <w:rPr>
          <w:sz w:val="36"/>
          <w:szCs w:val="36"/>
        </w:rPr>
      </w:pPr>
    </w:p>
    <w:p w14:paraId="7B51692E" w14:textId="77777777" w:rsidR="00483402" w:rsidRPr="00A33684" w:rsidRDefault="00483402" w:rsidP="00187939">
      <w:pPr>
        <w:spacing w:line="240" w:lineRule="auto"/>
        <w:jc w:val="left"/>
        <w:rPr>
          <w:sz w:val="24"/>
          <w:szCs w:val="24"/>
        </w:rPr>
      </w:pPr>
      <w:r>
        <w:rPr>
          <w:sz w:val="36"/>
          <w:szCs w:val="36"/>
        </w:rPr>
        <w:t>8. RECOMMENDATIONS OR CHANGES</w:t>
      </w:r>
    </w:p>
    <w:p w14:paraId="7FDBE214" w14:textId="77777777" w:rsidR="005B63AA" w:rsidRDefault="005B63AA" w:rsidP="00187939">
      <w:pPr>
        <w:spacing w:line="240" w:lineRule="auto"/>
        <w:jc w:val="left"/>
        <w:rPr>
          <w:sz w:val="24"/>
          <w:szCs w:val="24"/>
        </w:rPr>
      </w:pPr>
    </w:p>
    <w:p w14:paraId="45AB02ED" w14:textId="18BBC1CE" w:rsidR="001A76E5" w:rsidRPr="001A76E5" w:rsidRDefault="001036C0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Mr. Barham suggested</w:t>
      </w:r>
      <w:r w:rsidR="002B45B5">
        <w:rPr>
          <w:sz w:val="24"/>
          <w:szCs w:val="24"/>
        </w:rPr>
        <w:t xml:space="preserve"> </w:t>
      </w:r>
      <w:r w:rsidR="00E02D4E">
        <w:rPr>
          <w:sz w:val="24"/>
          <w:szCs w:val="24"/>
        </w:rPr>
        <w:t>indicating</w:t>
      </w:r>
      <w:r w:rsidR="002A158D">
        <w:rPr>
          <w:sz w:val="24"/>
          <w:szCs w:val="24"/>
        </w:rPr>
        <w:t xml:space="preserve"> un</w:t>
      </w:r>
      <w:r w:rsidR="0029428F">
        <w:rPr>
          <w:sz w:val="24"/>
          <w:szCs w:val="24"/>
        </w:rPr>
        <w:t>der</w:t>
      </w:r>
      <w:r w:rsidR="002A158D">
        <w:rPr>
          <w:sz w:val="24"/>
          <w:szCs w:val="24"/>
        </w:rPr>
        <w:t xml:space="preserve"> Fire Operations that</w:t>
      </w:r>
      <w:r w:rsidR="0029428F">
        <w:rPr>
          <w:sz w:val="24"/>
          <w:szCs w:val="24"/>
        </w:rPr>
        <w:t xml:space="preserve"> personnel costs are summarized under Administration</w:t>
      </w:r>
      <w:r w:rsidR="00EF7C49">
        <w:rPr>
          <w:sz w:val="24"/>
          <w:szCs w:val="24"/>
        </w:rPr>
        <w:t xml:space="preserve">.  Chief Mason said </w:t>
      </w:r>
      <w:r w:rsidR="004D05D6">
        <w:rPr>
          <w:sz w:val="24"/>
          <w:szCs w:val="24"/>
        </w:rPr>
        <w:t>there would be changes</w:t>
      </w:r>
      <w:r w:rsidR="003250AD">
        <w:rPr>
          <w:sz w:val="24"/>
          <w:szCs w:val="24"/>
        </w:rPr>
        <w:t xml:space="preserve"> </w:t>
      </w:r>
      <w:r w:rsidR="00CD6288">
        <w:rPr>
          <w:sz w:val="24"/>
          <w:szCs w:val="24"/>
        </w:rPr>
        <w:t xml:space="preserve">made </w:t>
      </w:r>
      <w:proofErr w:type="gramStart"/>
      <w:r w:rsidR="004D05D6">
        <w:rPr>
          <w:sz w:val="24"/>
          <w:szCs w:val="24"/>
        </w:rPr>
        <w:t>in</w:t>
      </w:r>
      <w:proofErr w:type="gramEnd"/>
      <w:r w:rsidR="004D05D6">
        <w:rPr>
          <w:sz w:val="24"/>
          <w:szCs w:val="24"/>
        </w:rPr>
        <w:t xml:space="preserve"> the final budget document for approval.  </w:t>
      </w:r>
      <w:r w:rsidR="00BF1E6A">
        <w:rPr>
          <w:sz w:val="24"/>
          <w:szCs w:val="24"/>
        </w:rPr>
        <w:t>Office Administrator Rush will build a glossary for acronym</w:t>
      </w:r>
      <w:r w:rsidR="00C76483">
        <w:rPr>
          <w:sz w:val="24"/>
          <w:szCs w:val="24"/>
        </w:rPr>
        <w:t>s, titles, etc. for cla</w:t>
      </w:r>
      <w:r w:rsidR="007B3227">
        <w:rPr>
          <w:sz w:val="24"/>
          <w:szCs w:val="24"/>
        </w:rPr>
        <w:t>rification</w:t>
      </w:r>
      <w:r w:rsidR="00786794">
        <w:rPr>
          <w:sz w:val="24"/>
          <w:szCs w:val="24"/>
        </w:rPr>
        <w:t xml:space="preserve"> </w:t>
      </w:r>
      <w:r w:rsidR="00C01369">
        <w:rPr>
          <w:sz w:val="24"/>
          <w:szCs w:val="24"/>
        </w:rPr>
        <w:t>to go on the website</w:t>
      </w:r>
      <w:r w:rsidR="007B3227">
        <w:rPr>
          <w:sz w:val="24"/>
          <w:szCs w:val="24"/>
        </w:rPr>
        <w:t>.</w:t>
      </w:r>
    </w:p>
    <w:p w14:paraId="279B7FD0" w14:textId="77777777" w:rsidR="00483402" w:rsidRDefault="00483402" w:rsidP="00187939">
      <w:pPr>
        <w:spacing w:line="240" w:lineRule="auto"/>
        <w:jc w:val="left"/>
        <w:rPr>
          <w:sz w:val="36"/>
          <w:szCs w:val="36"/>
        </w:rPr>
      </w:pPr>
    </w:p>
    <w:p w14:paraId="6DAE9F40" w14:textId="7284B4A0" w:rsidR="00483402" w:rsidRDefault="00483402" w:rsidP="00187939">
      <w:pPr>
        <w:spacing w:line="240" w:lineRule="auto"/>
        <w:jc w:val="left"/>
        <w:rPr>
          <w:sz w:val="24"/>
          <w:szCs w:val="24"/>
        </w:rPr>
      </w:pPr>
      <w:r>
        <w:rPr>
          <w:sz w:val="36"/>
          <w:szCs w:val="36"/>
        </w:rPr>
        <w:t xml:space="preserve">9. APPROVAL OF BUDGET BY COMMITTEE </w:t>
      </w:r>
    </w:p>
    <w:p w14:paraId="3A1A5DA2" w14:textId="77777777" w:rsidR="00F21309" w:rsidRDefault="00F21309" w:rsidP="00187939">
      <w:pPr>
        <w:spacing w:line="240" w:lineRule="auto"/>
        <w:jc w:val="left"/>
        <w:rPr>
          <w:sz w:val="24"/>
          <w:szCs w:val="24"/>
        </w:rPr>
      </w:pPr>
    </w:p>
    <w:p w14:paraId="00203B72" w14:textId="77777777" w:rsidR="003C6D97" w:rsidRDefault="00F21309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Moved by Mr. Vandehey, seconded by Ms. Solliday, </w:t>
      </w:r>
      <w:r w:rsidR="00031E00">
        <w:rPr>
          <w:sz w:val="24"/>
          <w:szCs w:val="24"/>
        </w:rPr>
        <w:t xml:space="preserve">to </w:t>
      </w:r>
      <w:r w:rsidR="00BE16A8">
        <w:rPr>
          <w:sz w:val="24"/>
          <w:szCs w:val="24"/>
        </w:rPr>
        <w:t>recommend approval</w:t>
      </w:r>
      <w:r w:rsidR="006B3BB6">
        <w:rPr>
          <w:sz w:val="24"/>
          <w:szCs w:val="24"/>
        </w:rPr>
        <w:t xml:space="preserve"> of the </w:t>
      </w:r>
      <w:r w:rsidR="00927880">
        <w:rPr>
          <w:sz w:val="24"/>
          <w:szCs w:val="24"/>
        </w:rPr>
        <w:t xml:space="preserve">2026-27 </w:t>
      </w:r>
      <w:r w:rsidR="006B3BB6">
        <w:rPr>
          <w:sz w:val="24"/>
          <w:szCs w:val="24"/>
        </w:rPr>
        <w:t>budget</w:t>
      </w:r>
      <w:r w:rsidR="001630FB">
        <w:rPr>
          <w:sz w:val="24"/>
          <w:szCs w:val="24"/>
        </w:rPr>
        <w:t xml:space="preserve"> for adoption</w:t>
      </w:r>
      <w:r w:rsidR="00E34ED3">
        <w:rPr>
          <w:sz w:val="24"/>
          <w:szCs w:val="24"/>
        </w:rPr>
        <w:t xml:space="preserve"> by the Board of Directors; motion carried.</w:t>
      </w:r>
    </w:p>
    <w:p w14:paraId="4A181CCE" w14:textId="77777777" w:rsidR="003C6D97" w:rsidRDefault="003C6D97" w:rsidP="00187939">
      <w:pPr>
        <w:spacing w:line="240" w:lineRule="auto"/>
        <w:jc w:val="left"/>
        <w:rPr>
          <w:sz w:val="24"/>
          <w:szCs w:val="24"/>
        </w:rPr>
      </w:pPr>
    </w:p>
    <w:p w14:paraId="2B2EA0F1" w14:textId="77777777" w:rsidR="00C30B69" w:rsidRDefault="003C6D97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There being no further business to come before the Committee, the meeting was adjourned at 5:40 p.m.</w:t>
      </w:r>
    </w:p>
    <w:p w14:paraId="73F4ECE0" w14:textId="77777777" w:rsidR="00C30B69" w:rsidRDefault="00C30B69" w:rsidP="00187939">
      <w:pPr>
        <w:spacing w:line="240" w:lineRule="auto"/>
        <w:jc w:val="left"/>
        <w:rPr>
          <w:sz w:val="24"/>
          <w:szCs w:val="24"/>
        </w:rPr>
      </w:pPr>
    </w:p>
    <w:p w14:paraId="53EC402B" w14:textId="77777777" w:rsidR="00C30B69" w:rsidRDefault="00C30B69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5C85909C" w14:textId="77777777" w:rsidR="00C30B69" w:rsidRDefault="00C30B69" w:rsidP="00187939">
      <w:pPr>
        <w:spacing w:line="240" w:lineRule="auto"/>
        <w:jc w:val="left"/>
        <w:rPr>
          <w:sz w:val="24"/>
          <w:szCs w:val="24"/>
        </w:rPr>
      </w:pPr>
    </w:p>
    <w:p w14:paraId="090ACA25" w14:textId="77777777" w:rsidR="00C30B69" w:rsidRDefault="00C30B69" w:rsidP="00187939">
      <w:pPr>
        <w:spacing w:line="240" w:lineRule="auto"/>
        <w:jc w:val="left"/>
        <w:rPr>
          <w:sz w:val="24"/>
          <w:szCs w:val="24"/>
        </w:rPr>
      </w:pPr>
    </w:p>
    <w:p w14:paraId="432EDBE6" w14:textId="77777777" w:rsidR="00C30B69" w:rsidRDefault="00C30B69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78F1B85D" w14:textId="77777777" w:rsidR="00C30B69" w:rsidRDefault="00C30B69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Jan K. Hansen, Recording Secretary</w:t>
      </w:r>
    </w:p>
    <w:p w14:paraId="2345870B" w14:textId="77777777" w:rsidR="00C30B69" w:rsidRDefault="00C30B69" w:rsidP="00187939">
      <w:pPr>
        <w:spacing w:line="240" w:lineRule="auto"/>
        <w:jc w:val="left"/>
        <w:rPr>
          <w:sz w:val="24"/>
          <w:szCs w:val="24"/>
        </w:rPr>
      </w:pPr>
    </w:p>
    <w:p w14:paraId="7D35495E" w14:textId="77777777" w:rsidR="00C30B69" w:rsidRDefault="00C30B69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Approved:</w:t>
      </w:r>
    </w:p>
    <w:p w14:paraId="12DD00E1" w14:textId="77777777" w:rsidR="00C30B69" w:rsidRDefault="00C30B69" w:rsidP="00187939">
      <w:pPr>
        <w:spacing w:line="240" w:lineRule="auto"/>
        <w:jc w:val="left"/>
        <w:rPr>
          <w:sz w:val="24"/>
          <w:szCs w:val="24"/>
        </w:rPr>
      </w:pPr>
    </w:p>
    <w:p w14:paraId="5AD1350F" w14:textId="77777777" w:rsidR="00C30B69" w:rsidRDefault="00C30B69" w:rsidP="00187939">
      <w:pPr>
        <w:spacing w:line="240" w:lineRule="auto"/>
        <w:jc w:val="left"/>
        <w:rPr>
          <w:sz w:val="24"/>
          <w:szCs w:val="24"/>
        </w:rPr>
      </w:pPr>
    </w:p>
    <w:p w14:paraId="30B81DE5" w14:textId="77777777" w:rsidR="00EA0BFA" w:rsidRDefault="00EA0BFA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71F10648" w14:textId="0474065A" w:rsidR="00F21309" w:rsidRPr="007B3227" w:rsidRDefault="00EA0BFA" w:rsidP="00187939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Chair</w:t>
      </w:r>
      <w:r w:rsidR="001630FB">
        <w:rPr>
          <w:sz w:val="24"/>
          <w:szCs w:val="24"/>
        </w:rPr>
        <w:t xml:space="preserve"> </w:t>
      </w:r>
    </w:p>
    <w:sectPr w:rsidR="00F21309" w:rsidRPr="007B3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39"/>
    <w:rsid w:val="00022794"/>
    <w:rsid w:val="00031E00"/>
    <w:rsid w:val="000428BC"/>
    <w:rsid w:val="00046770"/>
    <w:rsid w:val="000724B6"/>
    <w:rsid w:val="00082983"/>
    <w:rsid w:val="00090E0E"/>
    <w:rsid w:val="000965FB"/>
    <w:rsid w:val="000A28FE"/>
    <w:rsid w:val="000B2368"/>
    <w:rsid w:val="000B2B6A"/>
    <w:rsid w:val="000C2D03"/>
    <w:rsid w:val="000C61E0"/>
    <w:rsid w:val="000C7DCE"/>
    <w:rsid w:val="000E7D80"/>
    <w:rsid w:val="000F1256"/>
    <w:rsid w:val="000F1B1D"/>
    <w:rsid w:val="000F3E43"/>
    <w:rsid w:val="000F4AFB"/>
    <w:rsid w:val="000F7D24"/>
    <w:rsid w:val="0010096F"/>
    <w:rsid w:val="001036C0"/>
    <w:rsid w:val="001153C1"/>
    <w:rsid w:val="00131016"/>
    <w:rsid w:val="00137875"/>
    <w:rsid w:val="001500D6"/>
    <w:rsid w:val="00151BD9"/>
    <w:rsid w:val="001568A2"/>
    <w:rsid w:val="001630FB"/>
    <w:rsid w:val="001725FD"/>
    <w:rsid w:val="00187939"/>
    <w:rsid w:val="001A76E5"/>
    <w:rsid w:val="001C1404"/>
    <w:rsid w:val="001E1E96"/>
    <w:rsid w:val="001E21B0"/>
    <w:rsid w:val="001E4873"/>
    <w:rsid w:val="002205BB"/>
    <w:rsid w:val="00234A56"/>
    <w:rsid w:val="00237CBC"/>
    <w:rsid w:val="00291DA9"/>
    <w:rsid w:val="0029428F"/>
    <w:rsid w:val="00297806"/>
    <w:rsid w:val="002A0928"/>
    <w:rsid w:val="002A158D"/>
    <w:rsid w:val="002B2E64"/>
    <w:rsid w:val="002B3835"/>
    <w:rsid w:val="002B45B5"/>
    <w:rsid w:val="002C05E0"/>
    <w:rsid w:val="002C411B"/>
    <w:rsid w:val="002C6D64"/>
    <w:rsid w:val="002E5E54"/>
    <w:rsid w:val="002F10D1"/>
    <w:rsid w:val="002F24B0"/>
    <w:rsid w:val="00300CB9"/>
    <w:rsid w:val="003038A4"/>
    <w:rsid w:val="003132D1"/>
    <w:rsid w:val="00321C62"/>
    <w:rsid w:val="003227B9"/>
    <w:rsid w:val="003250AD"/>
    <w:rsid w:val="00325E8A"/>
    <w:rsid w:val="00327C2F"/>
    <w:rsid w:val="003362D2"/>
    <w:rsid w:val="0035597D"/>
    <w:rsid w:val="00366DE2"/>
    <w:rsid w:val="00371EFC"/>
    <w:rsid w:val="003815AD"/>
    <w:rsid w:val="003907D9"/>
    <w:rsid w:val="00397ADC"/>
    <w:rsid w:val="003C6879"/>
    <w:rsid w:val="003C6D97"/>
    <w:rsid w:val="003E2B2E"/>
    <w:rsid w:val="003F7741"/>
    <w:rsid w:val="00410D6E"/>
    <w:rsid w:val="00414836"/>
    <w:rsid w:val="00420CE7"/>
    <w:rsid w:val="0042340D"/>
    <w:rsid w:val="00425B42"/>
    <w:rsid w:val="004412F9"/>
    <w:rsid w:val="00455373"/>
    <w:rsid w:val="00457B2C"/>
    <w:rsid w:val="00483402"/>
    <w:rsid w:val="00485B1C"/>
    <w:rsid w:val="00490046"/>
    <w:rsid w:val="0049770C"/>
    <w:rsid w:val="004C1D91"/>
    <w:rsid w:val="004D05D6"/>
    <w:rsid w:val="004D4E4A"/>
    <w:rsid w:val="004D74BC"/>
    <w:rsid w:val="004E0ABB"/>
    <w:rsid w:val="004E54BD"/>
    <w:rsid w:val="004F7EA5"/>
    <w:rsid w:val="0050526C"/>
    <w:rsid w:val="00516D96"/>
    <w:rsid w:val="0053466B"/>
    <w:rsid w:val="00534968"/>
    <w:rsid w:val="00543E23"/>
    <w:rsid w:val="005450F0"/>
    <w:rsid w:val="00545CDF"/>
    <w:rsid w:val="00573C5D"/>
    <w:rsid w:val="00582B1E"/>
    <w:rsid w:val="00587F29"/>
    <w:rsid w:val="005B4744"/>
    <w:rsid w:val="005B63AA"/>
    <w:rsid w:val="005C349D"/>
    <w:rsid w:val="005C562F"/>
    <w:rsid w:val="005D3C6F"/>
    <w:rsid w:val="005E085B"/>
    <w:rsid w:val="005F1A61"/>
    <w:rsid w:val="005F3BAA"/>
    <w:rsid w:val="0061187C"/>
    <w:rsid w:val="0061380F"/>
    <w:rsid w:val="00617372"/>
    <w:rsid w:val="00632757"/>
    <w:rsid w:val="00651945"/>
    <w:rsid w:val="00651AE8"/>
    <w:rsid w:val="006600B0"/>
    <w:rsid w:val="006632A8"/>
    <w:rsid w:val="006722CA"/>
    <w:rsid w:val="00675C6B"/>
    <w:rsid w:val="0068085B"/>
    <w:rsid w:val="006B3BB6"/>
    <w:rsid w:val="006C4ACC"/>
    <w:rsid w:val="006F277F"/>
    <w:rsid w:val="006F4E82"/>
    <w:rsid w:val="006F50E7"/>
    <w:rsid w:val="00701131"/>
    <w:rsid w:val="0070353B"/>
    <w:rsid w:val="00713691"/>
    <w:rsid w:val="007137EA"/>
    <w:rsid w:val="00715339"/>
    <w:rsid w:val="00715B0B"/>
    <w:rsid w:val="00721DE4"/>
    <w:rsid w:val="0075137F"/>
    <w:rsid w:val="0075376D"/>
    <w:rsid w:val="00764DE3"/>
    <w:rsid w:val="00777829"/>
    <w:rsid w:val="00786794"/>
    <w:rsid w:val="00792660"/>
    <w:rsid w:val="007A2AFA"/>
    <w:rsid w:val="007B0A10"/>
    <w:rsid w:val="007B1792"/>
    <w:rsid w:val="007B3227"/>
    <w:rsid w:val="007B7199"/>
    <w:rsid w:val="007C6F04"/>
    <w:rsid w:val="007E2EAB"/>
    <w:rsid w:val="007E7B12"/>
    <w:rsid w:val="007F08E0"/>
    <w:rsid w:val="007F1F67"/>
    <w:rsid w:val="007F7FB5"/>
    <w:rsid w:val="00800656"/>
    <w:rsid w:val="00814D93"/>
    <w:rsid w:val="008164B8"/>
    <w:rsid w:val="00825164"/>
    <w:rsid w:val="0083348D"/>
    <w:rsid w:val="00841A70"/>
    <w:rsid w:val="00851535"/>
    <w:rsid w:val="00860A02"/>
    <w:rsid w:val="00867A99"/>
    <w:rsid w:val="008774E0"/>
    <w:rsid w:val="008830B0"/>
    <w:rsid w:val="00884951"/>
    <w:rsid w:val="008958E0"/>
    <w:rsid w:val="00895E3B"/>
    <w:rsid w:val="008A0CB4"/>
    <w:rsid w:val="008A20DB"/>
    <w:rsid w:val="008A337F"/>
    <w:rsid w:val="008B07AB"/>
    <w:rsid w:val="008B61AB"/>
    <w:rsid w:val="008B72DD"/>
    <w:rsid w:val="008C2A31"/>
    <w:rsid w:val="008C770E"/>
    <w:rsid w:val="008E0436"/>
    <w:rsid w:val="008F3767"/>
    <w:rsid w:val="0091022A"/>
    <w:rsid w:val="009202BC"/>
    <w:rsid w:val="00927880"/>
    <w:rsid w:val="00933326"/>
    <w:rsid w:val="009334AB"/>
    <w:rsid w:val="009371C1"/>
    <w:rsid w:val="00960E87"/>
    <w:rsid w:val="009B09A8"/>
    <w:rsid w:val="009C2004"/>
    <w:rsid w:val="009C4776"/>
    <w:rsid w:val="009D2F47"/>
    <w:rsid w:val="009E13A6"/>
    <w:rsid w:val="009F15C9"/>
    <w:rsid w:val="009F3760"/>
    <w:rsid w:val="009F3EAB"/>
    <w:rsid w:val="00A1392B"/>
    <w:rsid w:val="00A16535"/>
    <w:rsid w:val="00A17545"/>
    <w:rsid w:val="00A27B8F"/>
    <w:rsid w:val="00A305BD"/>
    <w:rsid w:val="00A33684"/>
    <w:rsid w:val="00A424EB"/>
    <w:rsid w:val="00A446AA"/>
    <w:rsid w:val="00A45884"/>
    <w:rsid w:val="00A509D2"/>
    <w:rsid w:val="00A519C6"/>
    <w:rsid w:val="00A51AC1"/>
    <w:rsid w:val="00A610E9"/>
    <w:rsid w:val="00A7678D"/>
    <w:rsid w:val="00A769DA"/>
    <w:rsid w:val="00A83254"/>
    <w:rsid w:val="00A90105"/>
    <w:rsid w:val="00A94595"/>
    <w:rsid w:val="00AA3234"/>
    <w:rsid w:val="00AB57C7"/>
    <w:rsid w:val="00AC505E"/>
    <w:rsid w:val="00AD56B3"/>
    <w:rsid w:val="00AD70E9"/>
    <w:rsid w:val="00AE49FE"/>
    <w:rsid w:val="00AE7F30"/>
    <w:rsid w:val="00AF181D"/>
    <w:rsid w:val="00B01834"/>
    <w:rsid w:val="00B123F0"/>
    <w:rsid w:val="00B179D8"/>
    <w:rsid w:val="00B224EC"/>
    <w:rsid w:val="00B314FC"/>
    <w:rsid w:val="00B32010"/>
    <w:rsid w:val="00B32C2B"/>
    <w:rsid w:val="00B43CC3"/>
    <w:rsid w:val="00B65A27"/>
    <w:rsid w:val="00B731C1"/>
    <w:rsid w:val="00B8450E"/>
    <w:rsid w:val="00B86310"/>
    <w:rsid w:val="00BB47BA"/>
    <w:rsid w:val="00BC070A"/>
    <w:rsid w:val="00BC7AC9"/>
    <w:rsid w:val="00BD0560"/>
    <w:rsid w:val="00BD0F52"/>
    <w:rsid w:val="00BD42C0"/>
    <w:rsid w:val="00BD43F6"/>
    <w:rsid w:val="00BE16A8"/>
    <w:rsid w:val="00BE74E1"/>
    <w:rsid w:val="00BF1E6A"/>
    <w:rsid w:val="00BF38B8"/>
    <w:rsid w:val="00BF4D30"/>
    <w:rsid w:val="00C0071F"/>
    <w:rsid w:val="00C01369"/>
    <w:rsid w:val="00C0546A"/>
    <w:rsid w:val="00C1166B"/>
    <w:rsid w:val="00C30A24"/>
    <w:rsid w:val="00C30B69"/>
    <w:rsid w:val="00C40B2C"/>
    <w:rsid w:val="00C425AA"/>
    <w:rsid w:val="00C47CD3"/>
    <w:rsid w:val="00C552EE"/>
    <w:rsid w:val="00C55AAD"/>
    <w:rsid w:val="00C55D03"/>
    <w:rsid w:val="00C65D62"/>
    <w:rsid w:val="00C76483"/>
    <w:rsid w:val="00C83947"/>
    <w:rsid w:val="00C948D7"/>
    <w:rsid w:val="00CB4B0A"/>
    <w:rsid w:val="00CB51EC"/>
    <w:rsid w:val="00CD6288"/>
    <w:rsid w:val="00CD657A"/>
    <w:rsid w:val="00CD6B3F"/>
    <w:rsid w:val="00CD7A19"/>
    <w:rsid w:val="00CE164B"/>
    <w:rsid w:val="00CF0F3F"/>
    <w:rsid w:val="00CF279B"/>
    <w:rsid w:val="00D16B72"/>
    <w:rsid w:val="00D42599"/>
    <w:rsid w:val="00D44E0B"/>
    <w:rsid w:val="00D468B2"/>
    <w:rsid w:val="00D5410E"/>
    <w:rsid w:val="00D65336"/>
    <w:rsid w:val="00D7223E"/>
    <w:rsid w:val="00D800C2"/>
    <w:rsid w:val="00D84CDA"/>
    <w:rsid w:val="00D87D48"/>
    <w:rsid w:val="00D9037C"/>
    <w:rsid w:val="00D93797"/>
    <w:rsid w:val="00DC0609"/>
    <w:rsid w:val="00DD145D"/>
    <w:rsid w:val="00DD288E"/>
    <w:rsid w:val="00DE35A8"/>
    <w:rsid w:val="00DE3CD8"/>
    <w:rsid w:val="00DE6A3F"/>
    <w:rsid w:val="00E02D4E"/>
    <w:rsid w:val="00E068E6"/>
    <w:rsid w:val="00E12AB5"/>
    <w:rsid w:val="00E21215"/>
    <w:rsid w:val="00E34ED3"/>
    <w:rsid w:val="00E45398"/>
    <w:rsid w:val="00E4564F"/>
    <w:rsid w:val="00E50D45"/>
    <w:rsid w:val="00E55B99"/>
    <w:rsid w:val="00E64CB4"/>
    <w:rsid w:val="00E67018"/>
    <w:rsid w:val="00E757AA"/>
    <w:rsid w:val="00E8142F"/>
    <w:rsid w:val="00E8586F"/>
    <w:rsid w:val="00E86959"/>
    <w:rsid w:val="00E94C40"/>
    <w:rsid w:val="00E97228"/>
    <w:rsid w:val="00EA0BFA"/>
    <w:rsid w:val="00EB441A"/>
    <w:rsid w:val="00EC4772"/>
    <w:rsid w:val="00ED0DC3"/>
    <w:rsid w:val="00ED1CFE"/>
    <w:rsid w:val="00ED7E32"/>
    <w:rsid w:val="00EE387E"/>
    <w:rsid w:val="00EF021A"/>
    <w:rsid w:val="00EF544D"/>
    <w:rsid w:val="00EF7C49"/>
    <w:rsid w:val="00F0210B"/>
    <w:rsid w:val="00F0637E"/>
    <w:rsid w:val="00F06544"/>
    <w:rsid w:val="00F12581"/>
    <w:rsid w:val="00F21309"/>
    <w:rsid w:val="00F520BC"/>
    <w:rsid w:val="00F62A2F"/>
    <w:rsid w:val="00F67194"/>
    <w:rsid w:val="00F73B6E"/>
    <w:rsid w:val="00F750A6"/>
    <w:rsid w:val="00F753BD"/>
    <w:rsid w:val="00F84C53"/>
    <w:rsid w:val="00FA5217"/>
    <w:rsid w:val="00FA6F4C"/>
    <w:rsid w:val="00FB77BC"/>
    <w:rsid w:val="00FD7DFD"/>
    <w:rsid w:val="00FE086B"/>
    <w:rsid w:val="00FE0F55"/>
    <w:rsid w:val="00FE7679"/>
    <w:rsid w:val="00FF0638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7BB9"/>
  <w15:chartTrackingRefBased/>
  <w15:docId w15:val="{3F3E8CCE-DBE5-46F2-85ED-B8B9464B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9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9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9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9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9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9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9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9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9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9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9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9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9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9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9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9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93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939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Hansen</dc:creator>
  <cp:keywords/>
  <dc:description/>
  <cp:lastModifiedBy>Office Administrator</cp:lastModifiedBy>
  <cp:revision>2</cp:revision>
  <dcterms:created xsi:type="dcterms:W3CDTF">2026-05-26T17:22:00Z</dcterms:created>
  <dcterms:modified xsi:type="dcterms:W3CDTF">2026-05-26T17:22:00Z</dcterms:modified>
</cp:coreProperties>
</file>